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5D6A" w14:textId="0ACFB405" w:rsidR="00D3066B" w:rsidRDefault="00D3066B" w:rsidP="00DB6A82">
      <w:pPr>
        <w:pStyle w:val="Heading1"/>
        <w:numPr>
          <w:ilvl w:val="0"/>
          <w:numId w:val="0"/>
        </w:numPr>
        <w:tabs>
          <w:tab w:val="clear" w:pos="284"/>
          <w:tab w:val="clear" w:pos="567"/>
          <w:tab w:val="clear" w:pos="851"/>
          <w:tab w:val="clear" w:pos="1134"/>
          <w:tab w:val="clear" w:pos="1418"/>
        </w:tabs>
        <w:ind w:left="142" w:hanging="142"/>
      </w:pPr>
      <w:r>
        <w:t>Viitetiedot</w:t>
      </w:r>
    </w:p>
    <w:p w14:paraId="140CC51A" w14:textId="2FD991E3" w:rsidR="004F0E42" w:rsidRDefault="008973F5" w:rsidP="008973F5">
      <w:pPr>
        <w:spacing w:line="480" w:lineRule="auto"/>
      </w:pPr>
      <w:r>
        <w:t>Pääsopimus</w:t>
      </w:r>
      <w:r w:rsidR="00D3066B">
        <w:t xml:space="preserve">: </w:t>
      </w:r>
      <w:r>
        <w:fldChar w:fldCharType="begin">
          <w:ffData>
            <w:name w:val="Teksti1"/>
            <w:enabled/>
            <w:calcOnExit w:val="0"/>
            <w:textInput>
              <w:default w:val="&lt;sopimuksen numero tai nimi sopimusrekisterissä&gt;"/>
            </w:textInput>
          </w:ffData>
        </w:fldChar>
      </w:r>
      <w:bookmarkStart w:id="0" w:name="Teksti1"/>
      <w:r>
        <w:instrText xml:space="preserve"> FORMTEXT </w:instrText>
      </w:r>
      <w:r>
        <w:fldChar w:fldCharType="separate"/>
      </w:r>
      <w:r>
        <w:rPr>
          <w:noProof/>
        </w:rPr>
        <w:t>&lt;sopimuksen numero tai nimi sopimusrekisterissä&gt;</w:t>
      </w:r>
      <w:r>
        <w:fldChar w:fldCharType="end"/>
      </w:r>
      <w:bookmarkEnd w:id="0"/>
    </w:p>
    <w:p w14:paraId="48F23E4D" w14:textId="5D2165C8" w:rsidR="004F0E42" w:rsidRDefault="008973F5" w:rsidP="008973F5">
      <w:pPr>
        <w:spacing w:line="480" w:lineRule="auto"/>
      </w:pPr>
      <w:r>
        <w:t xml:space="preserve">Pääsopimuksen yhteyshenkilö: </w:t>
      </w:r>
      <w:r w:rsidR="00404666">
        <w:fldChar w:fldCharType="begin">
          <w:ffData>
            <w:name w:val="Teksti2"/>
            <w:enabled/>
            <w:calcOnExit w:val="0"/>
            <w:textInput>
              <w:default w:val="&lt;yliopiston yhteyshenkilön nimi ja yhteystiedot&gt;"/>
              <w:format w:val="Ensimmäinen kirjain isolla"/>
            </w:textInput>
          </w:ffData>
        </w:fldChar>
      </w:r>
      <w:bookmarkStart w:id="1" w:name="Teksti2"/>
      <w:r w:rsidR="00404666">
        <w:instrText xml:space="preserve"> FORMTEXT </w:instrText>
      </w:r>
      <w:r w:rsidR="00404666">
        <w:fldChar w:fldCharType="separate"/>
      </w:r>
      <w:r w:rsidR="00404666">
        <w:rPr>
          <w:noProof/>
        </w:rPr>
        <w:t>&lt;yliopiston yhteyshenkilön nimi ja yhteystiedot&gt;</w:t>
      </w:r>
      <w:r w:rsidR="00404666">
        <w:fldChar w:fldCharType="end"/>
      </w:r>
      <w:bookmarkEnd w:id="1"/>
    </w:p>
    <w:p w14:paraId="2826E200" w14:textId="790BF02F" w:rsidR="00427AD0" w:rsidRDefault="00427AD0" w:rsidP="00427AD0">
      <w:pPr>
        <w:spacing w:line="480" w:lineRule="auto"/>
      </w:pPr>
      <w:r>
        <w:t xml:space="preserve">Projektin tai </w:t>
      </w:r>
      <w:r w:rsidR="00750267">
        <w:t>yksikön</w:t>
      </w:r>
      <w:r>
        <w:t xml:space="preserve"> yhteyshenkilö: </w:t>
      </w:r>
      <w:r w:rsidR="007158FD">
        <w:fldChar w:fldCharType="begin">
          <w:ffData>
            <w:name w:val=""/>
            <w:enabled/>
            <w:calcOnExit w:val="0"/>
            <w:textInput>
              <w:default w:val="&lt;projektin tai yksikön yhteyshenkilön nimi ja yhteystiedot&gt;"/>
              <w:format w:val="Ensimmäinen kirjain isolla"/>
            </w:textInput>
          </w:ffData>
        </w:fldChar>
      </w:r>
      <w:r w:rsidR="007158FD">
        <w:instrText xml:space="preserve"> FORMTEXT </w:instrText>
      </w:r>
      <w:r w:rsidR="007158FD">
        <w:fldChar w:fldCharType="separate"/>
      </w:r>
      <w:r w:rsidR="007158FD">
        <w:rPr>
          <w:noProof/>
        </w:rPr>
        <w:t>&lt;projektin tai yksikön yhteyshenkilön nimi ja yhteystiedot&gt;</w:t>
      </w:r>
      <w:r w:rsidR="007158FD">
        <w:fldChar w:fldCharType="end"/>
      </w:r>
    </w:p>
    <w:p w14:paraId="104CF13C" w14:textId="61463B61" w:rsidR="004F0E42" w:rsidRDefault="41D75292" w:rsidP="008973F5">
      <w:pPr>
        <w:spacing w:line="480" w:lineRule="auto"/>
      </w:pPr>
      <w:r>
        <w:t>Salassapito</w:t>
      </w:r>
      <w:r w:rsidR="008973F5">
        <w:t xml:space="preserve">sitoumuksen </w:t>
      </w:r>
      <w:r w:rsidR="00404666">
        <w:t>voimassaolo</w:t>
      </w:r>
      <w:r w:rsidR="008973F5">
        <w:t xml:space="preserve">: </w:t>
      </w:r>
      <w:r w:rsidR="00404666">
        <w:fldChar w:fldCharType="begin">
          <w:ffData>
            <w:name w:val="Teksti3"/>
            <w:enabled/>
            <w:calcOnExit w:val="0"/>
            <w:textInput>
              <w:default w:val="&lt;pääsopimuksen voimassoloaika&gt;"/>
              <w:format w:val="Ensimmäinen kirjain isolla"/>
            </w:textInput>
          </w:ffData>
        </w:fldChar>
      </w:r>
      <w:bookmarkStart w:id="2" w:name="Teksti3"/>
      <w:r w:rsidR="00404666">
        <w:instrText xml:space="preserve"> FORMTEXT </w:instrText>
      </w:r>
      <w:r w:rsidR="00404666">
        <w:fldChar w:fldCharType="separate"/>
      </w:r>
      <w:r w:rsidR="00404666">
        <w:rPr>
          <w:noProof/>
        </w:rPr>
        <w:t>&lt;pääsopimuksen voimassoloaika&gt;</w:t>
      </w:r>
      <w:r w:rsidR="00404666">
        <w:fldChar w:fldCharType="end"/>
      </w:r>
      <w:bookmarkEnd w:id="2"/>
    </w:p>
    <w:p w14:paraId="416B43C6" w14:textId="77777777" w:rsidR="00427AD0" w:rsidRPr="00404666" w:rsidRDefault="00427AD0">
      <w:pPr>
        <w:tabs>
          <w:tab w:val="clear" w:pos="1304"/>
          <w:tab w:val="clear" w:pos="2608"/>
          <w:tab w:val="clear" w:pos="3912"/>
        </w:tabs>
        <w:spacing w:line="240" w:lineRule="auto"/>
      </w:pPr>
    </w:p>
    <w:p w14:paraId="5181B911" w14:textId="7E8E06A1" w:rsidR="006579F0" w:rsidRPr="00404666" w:rsidRDefault="3DEFC53D" w:rsidP="3DEFC53D">
      <w:pPr>
        <w:tabs>
          <w:tab w:val="clear" w:pos="1304"/>
          <w:tab w:val="clear" w:pos="2608"/>
          <w:tab w:val="clear" w:pos="3912"/>
        </w:tabs>
        <w:spacing w:line="240" w:lineRule="auto"/>
        <w:rPr>
          <w:i/>
          <w:iCs/>
          <w:color w:val="A6A6A6" w:themeColor="background1" w:themeShade="A6"/>
        </w:rPr>
        <w:sectPr w:rsidR="006579F0" w:rsidRPr="00404666" w:rsidSect="0001721D">
          <w:headerReference w:type="even" r:id="rId11"/>
          <w:headerReference w:type="default" r:id="rId12"/>
          <w:footerReference w:type="even" r:id="rId13"/>
          <w:footerReference w:type="default" r:id="rId14"/>
          <w:headerReference w:type="first" r:id="rId15"/>
          <w:footerReference w:type="first" r:id="rId16"/>
          <w:pgSz w:w="11906" w:h="16838" w:code="9"/>
          <w:pgMar w:top="2977" w:right="851" w:bottom="680" w:left="1531" w:header="658" w:footer="680" w:gutter="0"/>
          <w:cols w:space="720"/>
          <w:titlePg/>
          <w:docGrid w:linePitch="299"/>
        </w:sectPr>
      </w:pPr>
      <w:r w:rsidRPr="006C7B61">
        <w:rPr>
          <w:iCs/>
        </w:rPr>
        <w:t xml:space="preserve">Helsingin yliopiston yhteyshenkilö täyttää. Täytetty lomake viitetietoineen toimitetaan yksikön </w:t>
      </w:r>
      <w:proofErr w:type="spellStart"/>
      <w:r w:rsidRPr="006C7B61">
        <w:rPr>
          <w:iCs/>
        </w:rPr>
        <w:t>yleishallinnon</w:t>
      </w:r>
      <w:proofErr w:type="spellEnd"/>
      <w:r w:rsidRPr="006C7B61">
        <w:rPr>
          <w:iCs/>
        </w:rPr>
        <w:t xml:space="preserve"> koordinaattorille PDF-muo</w:t>
      </w:r>
      <w:r w:rsidR="00CE30EF" w:rsidRPr="006C7B61">
        <w:rPr>
          <w:iCs/>
        </w:rPr>
        <w:t>dossa</w:t>
      </w:r>
      <w:r w:rsidR="00CE30EF">
        <w:rPr>
          <w:i/>
          <w:iCs/>
          <w:color w:val="A6A6A6" w:themeColor="background1" w:themeShade="A6"/>
        </w:rPr>
        <w:t>.</w:t>
      </w:r>
    </w:p>
    <w:p w14:paraId="4CE5814A" w14:textId="6E246774" w:rsidR="00A70986" w:rsidRPr="00404666" w:rsidRDefault="6ADEEB23" w:rsidP="00DB6A82">
      <w:pPr>
        <w:pStyle w:val="Heading1"/>
        <w:numPr>
          <w:ilvl w:val="0"/>
          <w:numId w:val="0"/>
        </w:numPr>
        <w:ind w:left="431" w:hanging="431"/>
      </w:pPr>
      <w:r w:rsidRPr="00404666">
        <w:lastRenderedPageBreak/>
        <w:t>SALASSAPITO</w:t>
      </w:r>
      <w:r w:rsidR="00A70986" w:rsidRPr="00404666">
        <w:t>SITOUMUS</w:t>
      </w:r>
    </w:p>
    <w:p w14:paraId="343BB03C" w14:textId="4608D567" w:rsidR="00B02BA6" w:rsidRPr="00B02BA6" w:rsidRDefault="796F43DB" w:rsidP="1F373A55">
      <w:pPr>
        <w:tabs>
          <w:tab w:val="clear" w:pos="1304"/>
          <w:tab w:val="clear" w:pos="2608"/>
          <w:tab w:val="clear" w:pos="3912"/>
        </w:tabs>
        <w:spacing w:line="240" w:lineRule="auto"/>
        <w:rPr>
          <w:rStyle w:val="Strong"/>
        </w:rPr>
      </w:pPr>
      <w:r w:rsidRPr="00404666">
        <w:rPr>
          <w:rStyle w:val="Strong"/>
        </w:rPr>
        <w:t xml:space="preserve">Tämä salassapitositoumus koskee </w:t>
      </w:r>
      <w:r w:rsidR="00A70986" w:rsidRPr="00404666">
        <w:rPr>
          <w:rStyle w:val="Strong"/>
        </w:rPr>
        <w:t>Helsingin yliopiston tehtävissä tai toimeksiantosopimuksen</w:t>
      </w:r>
      <w:r w:rsidR="62699461" w:rsidRPr="00404666">
        <w:rPr>
          <w:rStyle w:val="Strong"/>
        </w:rPr>
        <w:t xml:space="preserve"> tai yhteistyön</w:t>
      </w:r>
      <w:r w:rsidR="00A70986" w:rsidRPr="00404666">
        <w:rPr>
          <w:rStyle w:val="Strong"/>
        </w:rPr>
        <w:t xml:space="preserve"> perusteella saa</w:t>
      </w:r>
      <w:r w:rsidR="59C4266B" w:rsidRPr="00404666">
        <w:rPr>
          <w:rStyle w:val="Strong"/>
        </w:rPr>
        <w:t>dun luottamuksellisen tiedon</w:t>
      </w:r>
      <w:r w:rsidR="00A70986" w:rsidRPr="00404666">
        <w:rPr>
          <w:rStyle w:val="Strong"/>
        </w:rPr>
        <w:t xml:space="preserve"> salassa</w:t>
      </w:r>
      <w:r w:rsidR="7677B48C" w:rsidRPr="00404666">
        <w:rPr>
          <w:rStyle w:val="Strong"/>
        </w:rPr>
        <w:t>pitoa.</w:t>
      </w:r>
      <w:r w:rsidR="008973F5" w:rsidRPr="1F373A55">
        <w:rPr>
          <w:rStyle w:val="Strong"/>
        </w:rPr>
        <w:t xml:space="preserve"> </w:t>
      </w:r>
    </w:p>
    <w:p w14:paraId="251B65BB" w14:textId="3DC6AE1A" w:rsidR="00B02BA6" w:rsidRPr="00404666" w:rsidRDefault="00B02BA6" w:rsidP="00A70986">
      <w:pPr>
        <w:tabs>
          <w:tab w:val="clear" w:pos="1304"/>
          <w:tab w:val="clear" w:pos="2608"/>
          <w:tab w:val="clear" w:pos="3912"/>
        </w:tabs>
        <w:spacing w:line="240" w:lineRule="auto"/>
        <w:rPr>
          <w:noProof/>
        </w:rPr>
      </w:pPr>
    </w:p>
    <w:p w14:paraId="320E98BF" w14:textId="352B9C9C" w:rsidR="008973F5" w:rsidRPr="00404666" w:rsidRDefault="00A70986" w:rsidP="00404666">
      <w:pPr>
        <w:tabs>
          <w:tab w:val="clear" w:pos="1304"/>
          <w:tab w:val="clear" w:pos="2608"/>
          <w:tab w:val="clear" w:pos="3912"/>
        </w:tabs>
        <w:spacing w:after="120" w:line="240" w:lineRule="auto"/>
        <w:rPr>
          <w:noProof/>
          <w:sz w:val="20"/>
        </w:rPr>
      </w:pPr>
      <w:r w:rsidRPr="00404666">
        <w:rPr>
          <w:noProof/>
          <w:sz w:val="20"/>
        </w:rPr>
        <w:t>Helsingin yliopiston (jäljempänä Asiakkaan) [hankkeisiin/projekteihin/palvelun tuottamiseen] osallistuvana</w:t>
      </w:r>
      <w:r w:rsidR="008973F5" w:rsidRPr="00404666">
        <w:rPr>
          <w:noProof/>
          <w:sz w:val="20"/>
        </w:rPr>
        <w:t xml:space="preserve"> </w:t>
      </w:r>
      <w:r w:rsidRPr="00404666">
        <w:rPr>
          <w:noProof/>
          <w:sz w:val="20"/>
        </w:rPr>
        <w:t xml:space="preserve">henkilönä sitoudun pitämään salassa laatimani, minulle </w:t>
      </w:r>
      <w:r w:rsidR="485F5D37" w:rsidRPr="00404666">
        <w:rPr>
          <w:noProof/>
          <w:sz w:val="20"/>
        </w:rPr>
        <w:t xml:space="preserve">missä tahansa muodossa ilmaistut, </w:t>
      </w:r>
      <w:r w:rsidRPr="00404666">
        <w:rPr>
          <w:noProof/>
          <w:sz w:val="20"/>
        </w:rPr>
        <w:t>luovutetut tai muuten tietooni tulleet salassa</w:t>
      </w:r>
      <w:r w:rsidR="008973F5" w:rsidRPr="00404666">
        <w:rPr>
          <w:noProof/>
          <w:sz w:val="20"/>
        </w:rPr>
        <w:t xml:space="preserve"> </w:t>
      </w:r>
      <w:r w:rsidRPr="00404666">
        <w:rPr>
          <w:noProof/>
          <w:sz w:val="20"/>
        </w:rPr>
        <w:t xml:space="preserve">pidettävät tiedot </w:t>
      </w:r>
      <w:r w:rsidR="367FE615" w:rsidRPr="00404666">
        <w:rPr>
          <w:noProof/>
          <w:sz w:val="20"/>
        </w:rPr>
        <w:t xml:space="preserve">ja materiaalit </w:t>
      </w:r>
      <w:r w:rsidRPr="00404666">
        <w:rPr>
          <w:noProof/>
          <w:sz w:val="20"/>
        </w:rPr>
        <w:t xml:space="preserve">tai muut </w:t>
      </w:r>
      <w:r w:rsidR="54D26E51" w:rsidRPr="00404666">
        <w:rPr>
          <w:noProof/>
          <w:sz w:val="20"/>
        </w:rPr>
        <w:t>luottamuksellisiksi</w:t>
      </w:r>
      <w:r w:rsidRPr="00404666">
        <w:rPr>
          <w:noProof/>
          <w:sz w:val="20"/>
        </w:rPr>
        <w:t xml:space="preserve"> merkityt tiedot tai</w:t>
      </w:r>
      <w:r w:rsidR="4F826B49" w:rsidRPr="00404666">
        <w:rPr>
          <w:noProof/>
          <w:sz w:val="20"/>
        </w:rPr>
        <w:t>kka</w:t>
      </w:r>
      <w:r w:rsidRPr="00404666">
        <w:rPr>
          <w:noProof/>
          <w:sz w:val="20"/>
        </w:rPr>
        <w:t xml:space="preserve"> tiedot jotka o</w:t>
      </w:r>
      <w:r w:rsidR="03F0674B" w:rsidRPr="00404666">
        <w:rPr>
          <w:noProof/>
          <w:sz w:val="20"/>
        </w:rPr>
        <w:t>vat luonteensa vuoksi selkeästi</w:t>
      </w:r>
      <w:r w:rsidRPr="00404666">
        <w:rPr>
          <w:noProof/>
          <w:sz w:val="20"/>
        </w:rPr>
        <w:t xml:space="preserve"> sellaisiksi ymmärrettävä</w:t>
      </w:r>
      <w:r w:rsidR="479F7B7D" w:rsidRPr="00404666">
        <w:rPr>
          <w:noProof/>
          <w:sz w:val="20"/>
        </w:rPr>
        <w:t xml:space="preserve"> riippumatta siitä, onko tiedot merkitty luottamuksellisiksi (jäljempänä Luottamuksellinen Tieto)</w:t>
      </w:r>
      <w:r w:rsidRPr="00404666">
        <w:rPr>
          <w:noProof/>
          <w:sz w:val="20"/>
        </w:rPr>
        <w:t>.</w:t>
      </w:r>
      <w:r w:rsidR="536D4658" w:rsidRPr="00404666">
        <w:rPr>
          <w:noProof/>
          <w:sz w:val="20"/>
        </w:rPr>
        <w:t xml:space="preserve"> Luottamuksellinen Tieto käsittää myös kaikki kopiot, jäljennökset, valokuvat, kuvat, nauhoitteet ja osat tiedosta sekä Luottamuksellisesta Tiedosta tekemäni muistiinpanot ja yhteenvedot.</w:t>
      </w:r>
    </w:p>
    <w:p w14:paraId="320EF93E" w14:textId="3E6E846C" w:rsidR="536D4658" w:rsidRPr="00404666" w:rsidRDefault="536D4658" w:rsidP="00404666">
      <w:pPr>
        <w:spacing w:after="120" w:line="240" w:lineRule="auto"/>
        <w:rPr>
          <w:noProof/>
          <w:sz w:val="20"/>
        </w:rPr>
      </w:pPr>
      <w:r w:rsidRPr="00404666">
        <w:rPr>
          <w:noProof/>
          <w:sz w:val="20"/>
        </w:rPr>
        <w:t>Luottamuksellisia Tietoja ovat esimerkiksi Asiakkaan tai sen sopimuskumppanien tai kolmannen osapuolen liikesalaisuudet sekä henkilöiden, rakennusten, tilojen sekä tieto- ja viestintäjärjestelmien turvajärjestelyjä koskevat tiedot. Myös henkilötiedot ja muut ihmisten yksityisyyden suojan piiriin kuuluvat tiedot ovat Luottamuksellisia Ti</w:t>
      </w:r>
      <w:r w:rsidR="45B8EDDA" w:rsidRPr="00404666">
        <w:rPr>
          <w:noProof/>
          <w:sz w:val="20"/>
        </w:rPr>
        <w:t>etoja (yksityisyyden suojaan kuuluvia henkilötietoja ovat mm. palkkatiedot, sähköpostiviestit, henkilötunnukset ja terveystiedot).</w:t>
      </w:r>
      <w:r w:rsidRPr="00404666">
        <w:rPr>
          <w:noProof/>
          <w:sz w:val="20"/>
        </w:rPr>
        <w:t xml:space="preserve"> Salassapitoon ei vaikuta tiedon tallennus- tai välitystapa.</w:t>
      </w:r>
    </w:p>
    <w:p w14:paraId="385A4692" w14:textId="20FA4CC4" w:rsidR="008973F5" w:rsidRPr="00404666" w:rsidRDefault="00A70986" w:rsidP="00404666">
      <w:pPr>
        <w:tabs>
          <w:tab w:val="clear" w:pos="1304"/>
          <w:tab w:val="clear" w:pos="2608"/>
          <w:tab w:val="clear" w:pos="3912"/>
        </w:tabs>
        <w:spacing w:after="120" w:line="240" w:lineRule="auto"/>
        <w:rPr>
          <w:noProof/>
          <w:sz w:val="20"/>
        </w:rPr>
      </w:pPr>
      <w:r w:rsidRPr="00404666">
        <w:rPr>
          <w:noProof/>
          <w:sz w:val="20"/>
        </w:rPr>
        <w:t>Sitoudun siihen, etten paljasta</w:t>
      </w:r>
      <w:r w:rsidR="5E36E129" w:rsidRPr="00404666">
        <w:rPr>
          <w:noProof/>
          <w:sz w:val="20"/>
        </w:rPr>
        <w:t>, luovuta, siirrä tai muulla tavoin saata tietoon</w:t>
      </w:r>
      <w:r w:rsidRPr="00404666">
        <w:rPr>
          <w:noProof/>
          <w:sz w:val="20"/>
        </w:rPr>
        <w:t xml:space="preserve"> </w:t>
      </w:r>
      <w:r w:rsidR="05D7B184" w:rsidRPr="00404666">
        <w:rPr>
          <w:noProof/>
          <w:sz w:val="20"/>
        </w:rPr>
        <w:t>Asiakkaan</w:t>
      </w:r>
      <w:r w:rsidRPr="00404666">
        <w:rPr>
          <w:noProof/>
          <w:sz w:val="20"/>
        </w:rPr>
        <w:t xml:space="preserve"> </w:t>
      </w:r>
      <w:r w:rsidR="00AFE3E6" w:rsidRPr="00404666">
        <w:rPr>
          <w:noProof/>
          <w:sz w:val="20"/>
        </w:rPr>
        <w:t>ja</w:t>
      </w:r>
      <w:r w:rsidRPr="00404666">
        <w:rPr>
          <w:noProof/>
          <w:sz w:val="20"/>
        </w:rPr>
        <w:t xml:space="preserve"> sen sopimuskumppanien </w:t>
      </w:r>
      <w:r w:rsidR="56D1AF27" w:rsidRPr="00404666">
        <w:rPr>
          <w:noProof/>
          <w:sz w:val="20"/>
        </w:rPr>
        <w:t>Luottamuksellisia</w:t>
      </w:r>
      <w:r w:rsidRPr="00404666">
        <w:rPr>
          <w:noProof/>
          <w:sz w:val="20"/>
        </w:rPr>
        <w:t xml:space="preserve"> </w:t>
      </w:r>
      <w:r w:rsidR="499735F5" w:rsidRPr="00404666">
        <w:rPr>
          <w:noProof/>
          <w:sz w:val="20"/>
        </w:rPr>
        <w:t>T</w:t>
      </w:r>
      <w:r w:rsidRPr="00404666">
        <w:rPr>
          <w:noProof/>
          <w:sz w:val="20"/>
        </w:rPr>
        <w:t>ietoja tai</w:t>
      </w:r>
      <w:r w:rsidR="008973F5" w:rsidRPr="00404666">
        <w:rPr>
          <w:noProof/>
          <w:sz w:val="20"/>
        </w:rPr>
        <w:t xml:space="preserve"> </w:t>
      </w:r>
      <w:r w:rsidRPr="00404666">
        <w:rPr>
          <w:noProof/>
          <w:sz w:val="20"/>
        </w:rPr>
        <w:t xml:space="preserve">tietooni tulleita kolmannen osapuolen </w:t>
      </w:r>
      <w:r w:rsidR="7792A654" w:rsidRPr="00404666">
        <w:rPr>
          <w:noProof/>
          <w:sz w:val="20"/>
        </w:rPr>
        <w:t>Luottamuksellisia T</w:t>
      </w:r>
      <w:r w:rsidRPr="00404666">
        <w:rPr>
          <w:noProof/>
          <w:sz w:val="20"/>
        </w:rPr>
        <w:t>ietoja sivullisille</w:t>
      </w:r>
      <w:r w:rsidR="163F4FF8" w:rsidRPr="00404666">
        <w:rPr>
          <w:noProof/>
          <w:sz w:val="20"/>
        </w:rPr>
        <w:t xml:space="preserve"> millään tavalla tai missään muodossa</w:t>
      </w:r>
      <w:r w:rsidRPr="00404666">
        <w:rPr>
          <w:noProof/>
          <w:sz w:val="20"/>
        </w:rPr>
        <w:t>.</w:t>
      </w:r>
      <w:r w:rsidR="722FD6F1" w:rsidRPr="00404666">
        <w:rPr>
          <w:noProof/>
          <w:sz w:val="20"/>
        </w:rPr>
        <w:t xml:space="preserve"> Sivullisiksi tässä yhteydessä katsotaan muut kuin Asiakkaalla tai sen sopimuskumppaneilla työskentelevät henkilöt, jotka heille määrättyjen tai sovittujen tehtävien perusteella välttämättä tarvitsevat asian tietoonsa. Luottamuksellisten Tietojen julkaisu, jakaminen ja ilmaiseminen on sallittua ainoastaan Asiakkaan et</w:t>
      </w:r>
      <w:r w:rsidR="5F0A6A2B" w:rsidRPr="00404666">
        <w:rPr>
          <w:noProof/>
          <w:sz w:val="20"/>
        </w:rPr>
        <w:t xml:space="preserve">ukäteisellä kirjallisella suostumuksella. </w:t>
      </w:r>
    </w:p>
    <w:p w14:paraId="0FDB9F0B" w14:textId="731A1431" w:rsidR="00A70986" w:rsidRPr="00404666" w:rsidRDefault="5F0A6A2B" w:rsidP="00404666">
      <w:pPr>
        <w:tabs>
          <w:tab w:val="clear" w:pos="1304"/>
          <w:tab w:val="clear" w:pos="2608"/>
          <w:tab w:val="clear" w:pos="3912"/>
        </w:tabs>
        <w:spacing w:after="120" w:line="240" w:lineRule="auto"/>
        <w:rPr>
          <w:noProof/>
          <w:sz w:val="20"/>
        </w:rPr>
      </w:pPr>
      <w:r w:rsidRPr="00404666">
        <w:rPr>
          <w:noProof/>
          <w:sz w:val="20"/>
        </w:rPr>
        <w:t>Salassapito- ja v</w:t>
      </w:r>
      <w:r w:rsidR="00A70986" w:rsidRPr="00404666">
        <w:rPr>
          <w:noProof/>
          <w:sz w:val="20"/>
        </w:rPr>
        <w:t>aitiolovelvollisuus sitoo minua senkin jälkeen, kun osall</w:t>
      </w:r>
      <w:r w:rsidR="008973F5" w:rsidRPr="00404666">
        <w:rPr>
          <w:noProof/>
          <w:sz w:val="20"/>
        </w:rPr>
        <w:t xml:space="preserve">istumiseni sopimuksen mukaisiin </w:t>
      </w:r>
      <w:r w:rsidR="00A70986" w:rsidRPr="00404666">
        <w:rPr>
          <w:noProof/>
          <w:sz w:val="20"/>
        </w:rPr>
        <w:t xml:space="preserve">tehtäviin </w:t>
      </w:r>
      <w:r w:rsidR="00D0DE37" w:rsidRPr="00404666">
        <w:rPr>
          <w:noProof/>
          <w:sz w:val="20"/>
        </w:rPr>
        <w:t xml:space="preserve">tai yhteistyö osapuolten välillä </w:t>
      </w:r>
      <w:r w:rsidR="00A70986" w:rsidRPr="00404666">
        <w:rPr>
          <w:noProof/>
          <w:sz w:val="20"/>
        </w:rPr>
        <w:t>on</w:t>
      </w:r>
      <w:r w:rsidR="008973F5" w:rsidRPr="00404666">
        <w:rPr>
          <w:noProof/>
          <w:sz w:val="20"/>
        </w:rPr>
        <w:t xml:space="preserve"> </w:t>
      </w:r>
      <w:r w:rsidR="00A70986" w:rsidRPr="00404666">
        <w:rPr>
          <w:noProof/>
          <w:sz w:val="20"/>
        </w:rPr>
        <w:t>päättynyt.</w:t>
      </w:r>
    </w:p>
    <w:p w14:paraId="257CAE95" w14:textId="14C5191C" w:rsidR="00A70986" w:rsidRPr="00404666" w:rsidRDefault="00A70986" w:rsidP="00404666">
      <w:pPr>
        <w:tabs>
          <w:tab w:val="clear" w:pos="1304"/>
          <w:tab w:val="clear" w:pos="2608"/>
          <w:tab w:val="clear" w:pos="3912"/>
        </w:tabs>
        <w:spacing w:after="120" w:line="240" w:lineRule="auto"/>
        <w:rPr>
          <w:noProof/>
          <w:sz w:val="20"/>
        </w:rPr>
      </w:pPr>
      <w:r w:rsidRPr="00404666">
        <w:rPr>
          <w:noProof/>
          <w:sz w:val="20"/>
        </w:rPr>
        <w:t xml:space="preserve">Sitoudun palauttamaan Asiakkaalle välittömästi saamani </w:t>
      </w:r>
      <w:r w:rsidR="4554C741" w:rsidRPr="00404666">
        <w:rPr>
          <w:noProof/>
          <w:sz w:val="20"/>
        </w:rPr>
        <w:t>Luottamukselliset</w:t>
      </w:r>
      <w:r w:rsidRPr="00404666">
        <w:rPr>
          <w:noProof/>
          <w:sz w:val="20"/>
        </w:rPr>
        <w:t xml:space="preserve"> </w:t>
      </w:r>
      <w:r w:rsidR="36118CE5" w:rsidRPr="00404666">
        <w:rPr>
          <w:noProof/>
          <w:sz w:val="20"/>
        </w:rPr>
        <w:t>T</w:t>
      </w:r>
      <w:r w:rsidRPr="00404666">
        <w:rPr>
          <w:noProof/>
          <w:sz w:val="20"/>
        </w:rPr>
        <w:t>iedot Asiakkaan niin vaatiessa,</w:t>
      </w:r>
      <w:r w:rsidR="008973F5" w:rsidRPr="00404666">
        <w:rPr>
          <w:noProof/>
          <w:sz w:val="20"/>
        </w:rPr>
        <w:t xml:space="preserve"> </w:t>
      </w:r>
      <w:r w:rsidRPr="00404666">
        <w:rPr>
          <w:noProof/>
          <w:sz w:val="20"/>
        </w:rPr>
        <w:t xml:space="preserve">kuitenkin viimeistään </w:t>
      </w:r>
      <w:r w:rsidR="2E533564" w:rsidRPr="00404666">
        <w:rPr>
          <w:noProof/>
          <w:sz w:val="20"/>
        </w:rPr>
        <w:t xml:space="preserve">sopimuksen mukaisten tehtävien tai </w:t>
      </w:r>
      <w:r w:rsidRPr="00404666">
        <w:rPr>
          <w:noProof/>
          <w:sz w:val="20"/>
        </w:rPr>
        <w:t>yhteistyön päätyttyä</w:t>
      </w:r>
      <w:r w:rsidR="0880874D" w:rsidRPr="00404666">
        <w:rPr>
          <w:noProof/>
          <w:sz w:val="20"/>
        </w:rPr>
        <w:t>,</w:t>
      </w:r>
      <w:r w:rsidRPr="00404666">
        <w:rPr>
          <w:noProof/>
          <w:sz w:val="20"/>
        </w:rPr>
        <w:t xml:space="preserve"> t</w:t>
      </w:r>
      <w:r w:rsidR="008973F5" w:rsidRPr="00404666">
        <w:rPr>
          <w:noProof/>
          <w:sz w:val="20"/>
        </w:rPr>
        <w:t xml:space="preserve">ai mikäli osapuolet eivät päädy </w:t>
      </w:r>
      <w:r w:rsidRPr="00404666">
        <w:rPr>
          <w:noProof/>
          <w:sz w:val="20"/>
        </w:rPr>
        <w:t>yhteistyöhön, neuvottelujen</w:t>
      </w:r>
      <w:r w:rsidR="008973F5" w:rsidRPr="00404666">
        <w:rPr>
          <w:noProof/>
          <w:sz w:val="20"/>
        </w:rPr>
        <w:t xml:space="preserve"> </w:t>
      </w:r>
      <w:r w:rsidRPr="00404666">
        <w:rPr>
          <w:noProof/>
          <w:sz w:val="20"/>
        </w:rPr>
        <w:t>päätyttyä.</w:t>
      </w:r>
    </w:p>
    <w:p w14:paraId="58E92872" w14:textId="2B34D474" w:rsidR="00A70986" w:rsidRPr="00404666" w:rsidRDefault="00A70986" w:rsidP="00404666">
      <w:pPr>
        <w:tabs>
          <w:tab w:val="clear" w:pos="1304"/>
          <w:tab w:val="clear" w:pos="2608"/>
          <w:tab w:val="clear" w:pos="3912"/>
        </w:tabs>
        <w:spacing w:after="120" w:line="240" w:lineRule="auto"/>
        <w:rPr>
          <w:noProof/>
          <w:sz w:val="20"/>
        </w:rPr>
      </w:pPr>
      <w:r w:rsidRPr="00404666">
        <w:rPr>
          <w:noProof/>
          <w:sz w:val="20"/>
        </w:rPr>
        <w:t xml:space="preserve">Olen perehtynyt </w:t>
      </w:r>
      <w:r w:rsidR="4D21E692" w:rsidRPr="00404666">
        <w:rPr>
          <w:noProof/>
          <w:sz w:val="20"/>
        </w:rPr>
        <w:t xml:space="preserve">Luottamuksellisten Tietojen </w:t>
      </w:r>
      <w:r w:rsidRPr="00404666">
        <w:rPr>
          <w:noProof/>
          <w:sz w:val="20"/>
        </w:rPr>
        <w:t>sala</w:t>
      </w:r>
      <w:r w:rsidR="008973F5" w:rsidRPr="00404666">
        <w:rPr>
          <w:noProof/>
          <w:sz w:val="20"/>
        </w:rPr>
        <w:t xml:space="preserve">ssapitoa </w:t>
      </w:r>
      <w:r w:rsidR="644C00A6" w:rsidRPr="00404666">
        <w:rPr>
          <w:noProof/>
          <w:sz w:val="20"/>
        </w:rPr>
        <w:t xml:space="preserve">ja tietoturvaa </w:t>
      </w:r>
      <w:r w:rsidR="008973F5" w:rsidRPr="00404666">
        <w:rPr>
          <w:noProof/>
          <w:sz w:val="20"/>
        </w:rPr>
        <w:t xml:space="preserve">koskeviin ohjeisiin ja </w:t>
      </w:r>
      <w:r w:rsidRPr="00404666">
        <w:rPr>
          <w:noProof/>
          <w:sz w:val="20"/>
        </w:rPr>
        <w:t xml:space="preserve">määräyksiin ja käsittelen </w:t>
      </w:r>
      <w:r w:rsidR="00B24730" w:rsidRPr="00404666">
        <w:rPr>
          <w:noProof/>
          <w:sz w:val="20"/>
        </w:rPr>
        <w:t>Luottamuksellisia T</w:t>
      </w:r>
      <w:r w:rsidRPr="00404666">
        <w:rPr>
          <w:noProof/>
          <w:sz w:val="20"/>
        </w:rPr>
        <w:t>ietoja ohjeiden mukaisesti</w:t>
      </w:r>
      <w:r w:rsidR="008973F5" w:rsidRPr="00404666">
        <w:rPr>
          <w:noProof/>
          <w:sz w:val="20"/>
        </w:rPr>
        <w:t xml:space="preserve"> </w:t>
      </w:r>
      <w:r w:rsidRPr="00404666">
        <w:rPr>
          <w:noProof/>
          <w:sz w:val="20"/>
        </w:rPr>
        <w:t xml:space="preserve">(liite 1: Ohje </w:t>
      </w:r>
      <w:r w:rsidR="7CD6626E" w:rsidRPr="00404666">
        <w:rPr>
          <w:noProof/>
          <w:sz w:val="20"/>
        </w:rPr>
        <w:t>l</w:t>
      </w:r>
      <w:r w:rsidR="41969EAB" w:rsidRPr="00404666">
        <w:rPr>
          <w:noProof/>
          <w:sz w:val="20"/>
        </w:rPr>
        <w:t xml:space="preserve">uottamuksellisten </w:t>
      </w:r>
      <w:r w:rsidR="6386D0B9" w:rsidRPr="00404666">
        <w:rPr>
          <w:noProof/>
          <w:sz w:val="20"/>
        </w:rPr>
        <w:t>t</w:t>
      </w:r>
      <w:r w:rsidRPr="00404666">
        <w:rPr>
          <w:noProof/>
          <w:sz w:val="20"/>
        </w:rPr>
        <w:t>ietojen käsittelystä).</w:t>
      </w:r>
    </w:p>
    <w:p w14:paraId="31A6B7AA" w14:textId="2359B740" w:rsidR="000509BD" w:rsidRPr="00404666" w:rsidRDefault="00A70986" w:rsidP="00404666">
      <w:pPr>
        <w:tabs>
          <w:tab w:val="clear" w:pos="1304"/>
          <w:tab w:val="clear" w:pos="2608"/>
          <w:tab w:val="clear" w:pos="3912"/>
        </w:tabs>
        <w:spacing w:after="120" w:line="240" w:lineRule="auto"/>
        <w:rPr>
          <w:noProof/>
          <w:sz w:val="20"/>
        </w:rPr>
      </w:pPr>
      <w:r w:rsidRPr="00404666">
        <w:rPr>
          <w:noProof/>
          <w:sz w:val="20"/>
        </w:rPr>
        <w:t>Olen lukenut ja ymmärtänyt edellä kuvatu</w:t>
      </w:r>
      <w:r w:rsidR="53DECD5B" w:rsidRPr="00404666">
        <w:rPr>
          <w:noProof/>
          <w:sz w:val="20"/>
        </w:rPr>
        <w:t>t</w:t>
      </w:r>
      <w:r w:rsidRPr="00404666">
        <w:rPr>
          <w:noProof/>
          <w:sz w:val="20"/>
        </w:rPr>
        <w:t xml:space="preserve"> vaitiolo- ja salassapitovelvollisuuteni ja sitoudun </w:t>
      </w:r>
      <w:r w:rsidR="008973F5" w:rsidRPr="00404666">
        <w:rPr>
          <w:noProof/>
          <w:sz w:val="20"/>
        </w:rPr>
        <w:t xml:space="preserve">noudattamaan </w:t>
      </w:r>
      <w:r w:rsidRPr="00404666">
        <w:rPr>
          <w:noProof/>
          <w:sz w:val="20"/>
        </w:rPr>
        <w:t>mainittuja</w:t>
      </w:r>
      <w:r w:rsidR="008973F5" w:rsidRPr="00404666">
        <w:rPr>
          <w:noProof/>
          <w:sz w:val="20"/>
        </w:rPr>
        <w:t xml:space="preserve"> velvollisuuksia</w:t>
      </w:r>
      <w:r w:rsidRPr="00404666">
        <w:rPr>
          <w:noProof/>
          <w:sz w:val="20"/>
        </w:rPr>
        <w:t>.</w:t>
      </w:r>
    </w:p>
    <w:p w14:paraId="63E0BC2A" w14:textId="77777777" w:rsidR="00A70986" w:rsidRPr="00404666" w:rsidRDefault="00A70986" w:rsidP="00A70986">
      <w:pPr>
        <w:tabs>
          <w:tab w:val="clear" w:pos="1304"/>
          <w:tab w:val="clear" w:pos="2608"/>
          <w:tab w:val="clear" w:pos="3912"/>
        </w:tabs>
        <w:spacing w:line="240" w:lineRule="auto"/>
        <w:rPr>
          <w:noProof/>
          <w:sz w:val="20"/>
        </w:rPr>
      </w:pPr>
    </w:p>
    <w:p w14:paraId="56860D2A" w14:textId="6CFA639C" w:rsidR="008973F5" w:rsidRPr="00404666" w:rsidRDefault="00404666">
      <w:pPr>
        <w:tabs>
          <w:tab w:val="clear" w:pos="1304"/>
          <w:tab w:val="clear" w:pos="2608"/>
          <w:tab w:val="clear" w:pos="3912"/>
        </w:tabs>
        <w:spacing w:line="240" w:lineRule="auto"/>
        <w:rPr>
          <w:noProof/>
          <w:sz w:val="20"/>
        </w:rPr>
      </w:pPr>
      <w:r w:rsidRPr="00404666">
        <w:rPr>
          <w:noProof/>
          <w:sz w:val="20"/>
        </w:rPr>
        <w:t>___________</w:t>
      </w:r>
      <w:r w:rsidRPr="00404666">
        <w:rPr>
          <w:noProof/>
          <w:sz w:val="20"/>
        </w:rPr>
        <w:tab/>
      </w:r>
      <w:r>
        <w:rPr>
          <w:noProof/>
          <w:sz w:val="20"/>
        </w:rPr>
        <w:tab/>
      </w:r>
      <w:r w:rsidRPr="00404666">
        <w:rPr>
          <w:noProof/>
          <w:sz w:val="20"/>
        </w:rPr>
        <w:t>__________</w:t>
      </w:r>
    </w:p>
    <w:p w14:paraId="1066C9F9" w14:textId="6F50AE33" w:rsidR="008973F5" w:rsidRPr="00404666" w:rsidRDefault="008973F5">
      <w:pPr>
        <w:tabs>
          <w:tab w:val="clear" w:pos="1304"/>
          <w:tab w:val="clear" w:pos="2608"/>
          <w:tab w:val="clear" w:pos="3912"/>
        </w:tabs>
        <w:spacing w:line="240" w:lineRule="auto"/>
        <w:rPr>
          <w:noProof/>
          <w:sz w:val="20"/>
        </w:rPr>
      </w:pPr>
      <w:r w:rsidRPr="00404666">
        <w:rPr>
          <w:noProof/>
          <w:sz w:val="20"/>
        </w:rPr>
        <w:t>Paikkakunta</w:t>
      </w:r>
      <w:r w:rsidRPr="00404666">
        <w:rPr>
          <w:noProof/>
          <w:sz w:val="20"/>
        </w:rPr>
        <w:tab/>
      </w:r>
      <w:r w:rsidR="00404666" w:rsidRPr="00404666">
        <w:rPr>
          <w:noProof/>
          <w:sz w:val="20"/>
        </w:rPr>
        <w:tab/>
      </w:r>
      <w:r w:rsidRPr="00404666">
        <w:rPr>
          <w:noProof/>
          <w:sz w:val="20"/>
        </w:rPr>
        <w:t>Päivämäärä</w:t>
      </w:r>
    </w:p>
    <w:p w14:paraId="2422BC46" w14:textId="5508C3C0" w:rsidR="008973F5" w:rsidRPr="00404666" w:rsidRDefault="008973F5">
      <w:pPr>
        <w:tabs>
          <w:tab w:val="clear" w:pos="1304"/>
          <w:tab w:val="clear" w:pos="2608"/>
          <w:tab w:val="clear" w:pos="3912"/>
        </w:tabs>
        <w:spacing w:line="240" w:lineRule="auto"/>
        <w:rPr>
          <w:noProof/>
          <w:sz w:val="20"/>
        </w:rPr>
      </w:pPr>
    </w:p>
    <w:p w14:paraId="4C4A8DD1" w14:textId="6A7ACBC5" w:rsidR="00404666" w:rsidRPr="00404666" w:rsidRDefault="00404666">
      <w:pPr>
        <w:tabs>
          <w:tab w:val="clear" w:pos="1304"/>
          <w:tab w:val="clear" w:pos="2608"/>
          <w:tab w:val="clear" w:pos="3912"/>
        </w:tabs>
        <w:spacing w:line="240" w:lineRule="auto"/>
        <w:rPr>
          <w:noProof/>
          <w:sz w:val="20"/>
        </w:rPr>
      </w:pPr>
      <w:r w:rsidRPr="00404666">
        <w:rPr>
          <w:noProof/>
          <w:sz w:val="20"/>
        </w:rPr>
        <w:t>___________________</w:t>
      </w:r>
      <w:r w:rsidRPr="00404666">
        <w:rPr>
          <w:noProof/>
          <w:sz w:val="20"/>
        </w:rPr>
        <w:tab/>
      </w:r>
      <w:r>
        <w:rPr>
          <w:noProof/>
          <w:sz w:val="20"/>
        </w:rPr>
        <w:t>_________________</w:t>
      </w:r>
      <w:r>
        <w:rPr>
          <w:noProof/>
          <w:sz w:val="20"/>
        </w:rPr>
        <w:tab/>
      </w:r>
      <w:r w:rsidRPr="00404666">
        <w:rPr>
          <w:noProof/>
          <w:sz w:val="20"/>
        </w:rPr>
        <w:t>_______________________________</w:t>
      </w:r>
    </w:p>
    <w:p w14:paraId="2CCA9693" w14:textId="24631680" w:rsidR="008973F5" w:rsidRPr="00404666" w:rsidRDefault="008973F5">
      <w:pPr>
        <w:tabs>
          <w:tab w:val="clear" w:pos="1304"/>
          <w:tab w:val="clear" w:pos="2608"/>
          <w:tab w:val="clear" w:pos="3912"/>
        </w:tabs>
        <w:spacing w:line="240" w:lineRule="auto"/>
        <w:rPr>
          <w:noProof/>
          <w:sz w:val="20"/>
        </w:rPr>
      </w:pPr>
      <w:r w:rsidRPr="00404666">
        <w:rPr>
          <w:noProof/>
          <w:sz w:val="20"/>
        </w:rPr>
        <w:t>Etunimi</w:t>
      </w:r>
      <w:r w:rsidRPr="00404666">
        <w:rPr>
          <w:noProof/>
          <w:sz w:val="20"/>
        </w:rPr>
        <w:tab/>
      </w:r>
      <w:r w:rsidR="00404666" w:rsidRPr="00404666">
        <w:rPr>
          <w:noProof/>
          <w:sz w:val="20"/>
        </w:rPr>
        <w:tab/>
      </w:r>
      <w:r w:rsidRPr="00404666">
        <w:rPr>
          <w:noProof/>
          <w:sz w:val="20"/>
        </w:rPr>
        <w:t>Sukunimi</w:t>
      </w:r>
      <w:r w:rsidR="00404666">
        <w:rPr>
          <w:noProof/>
          <w:sz w:val="20"/>
        </w:rPr>
        <w:tab/>
      </w:r>
      <w:r w:rsidR="00404666">
        <w:rPr>
          <w:noProof/>
          <w:sz w:val="20"/>
        </w:rPr>
        <w:tab/>
      </w:r>
      <w:r w:rsidR="00404666" w:rsidRPr="00404666">
        <w:rPr>
          <w:noProof/>
          <w:sz w:val="20"/>
        </w:rPr>
        <w:t>Org</w:t>
      </w:r>
      <w:r w:rsidR="00404666">
        <w:rPr>
          <w:noProof/>
          <w:sz w:val="20"/>
        </w:rPr>
        <w:t>anisaatio</w:t>
      </w:r>
    </w:p>
    <w:p w14:paraId="47497DFA" w14:textId="6EA47257" w:rsidR="008973F5" w:rsidRPr="00404666" w:rsidRDefault="008973F5">
      <w:pPr>
        <w:tabs>
          <w:tab w:val="clear" w:pos="1304"/>
          <w:tab w:val="clear" w:pos="2608"/>
          <w:tab w:val="clear" w:pos="3912"/>
        </w:tabs>
        <w:spacing w:line="240" w:lineRule="auto"/>
        <w:rPr>
          <w:noProof/>
          <w:sz w:val="20"/>
        </w:rPr>
      </w:pPr>
    </w:p>
    <w:p w14:paraId="743DA447" w14:textId="24673AEA" w:rsidR="00404666" w:rsidRDefault="00404666" w:rsidP="00404666">
      <w:pPr>
        <w:tabs>
          <w:tab w:val="clear" w:pos="1304"/>
          <w:tab w:val="clear" w:pos="2608"/>
          <w:tab w:val="clear" w:pos="3912"/>
        </w:tabs>
        <w:spacing w:line="240" w:lineRule="auto"/>
        <w:rPr>
          <w:noProof/>
          <w:sz w:val="20"/>
        </w:rPr>
      </w:pPr>
      <w:r w:rsidRPr="00404666">
        <w:rPr>
          <w:noProof/>
          <w:sz w:val="20"/>
        </w:rPr>
        <w:t>__________________________________</w:t>
      </w:r>
    </w:p>
    <w:p w14:paraId="63CE7C5E" w14:textId="682FD0A7" w:rsidR="006579F0" w:rsidRPr="00404666" w:rsidRDefault="00404666">
      <w:pPr>
        <w:tabs>
          <w:tab w:val="clear" w:pos="1304"/>
          <w:tab w:val="clear" w:pos="2608"/>
          <w:tab w:val="clear" w:pos="3912"/>
        </w:tabs>
        <w:spacing w:line="240" w:lineRule="auto"/>
        <w:rPr>
          <w:noProof/>
          <w:sz w:val="20"/>
        </w:rPr>
        <w:sectPr w:rsidR="006579F0" w:rsidRPr="00404666" w:rsidSect="0001721D">
          <w:footerReference w:type="default" r:id="rId17"/>
          <w:headerReference w:type="first" r:id="rId18"/>
          <w:pgSz w:w="11906" w:h="16838" w:code="9"/>
          <w:pgMar w:top="2977" w:right="851" w:bottom="680" w:left="1531" w:header="658" w:footer="680" w:gutter="0"/>
          <w:cols w:space="720"/>
          <w:titlePg/>
          <w:docGrid w:linePitch="299"/>
        </w:sectPr>
      </w:pPr>
      <w:r w:rsidRPr="00404666">
        <w:rPr>
          <w:noProof/>
          <w:sz w:val="20"/>
        </w:rPr>
        <w:t>Allekirjoitus</w:t>
      </w:r>
    </w:p>
    <w:p w14:paraId="635AF6E6" w14:textId="1D149824" w:rsidR="00A70986" w:rsidRDefault="00A70986" w:rsidP="00DB6A82">
      <w:pPr>
        <w:pStyle w:val="Heading1"/>
        <w:numPr>
          <w:ilvl w:val="0"/>
          <w:numId w:val="0"/>
        </w:numPr>
        <w:tabs>
          <w:tab w:val="clear" w:pos="284"/>
          <w:tab w:val="clear" w:pos="567"/>
          <w:tab w:val="clear" w:pos="851"/>
          <w:tab w:val="clear" w:pos="1134"/>
          <w:tab w:val="clear" w:pos="1418"/>
        </w:tabs>
        <w:ind w:left="431" w:hanging="431"/>
      </w:pPr>
      <w:r>
        <w:lastRenderedPageBreak/>
        <w:t xml:space="preserve">Liite 1: OHJE </w:t>
      </w:r>
      <w:r w:rsidR="515D5C9C">
        <w:t xml:space="preserve">LUOTTAMUKSELLISTEN </w:t>
      </w:r>
      <w:r>
        <w:t xml:space="preserve">TIETOJEN KÄSITTELYSTÄ </w:t>
      </w:r>
    </w:p>
    <w:p w14:paraId="33BEBAB5" w14:textId="77777777" w:rsidR="00A70986" w:rsidRDefault="00A70986" w:rsidP="00A70986">
      <w:pPr>
        <w:tabs>
          <w:tab w:val="clear" w:pos="1304"/>
          <w:tab w:val="clear" w:pos="2608"/>
          <w:tab w:val="clear" w:pos="3912"/>
        </w:tabs>
        <w:spacing w:line="240" w:lineRule="auto"/>
      </w:pPr>
    </w:p>
    <w:p w14:paraId="1F1C340E" w14:textId="493C88C1" w:rsidR="008973F5" w:rsidRDefault="00A70986" w:rsidP="00A70986">
      <w:pPr>
        <w:tabs>
          <w:tab w:val="clear" w:pos="1304"/>
          <w:tab w:val="clear" w:pos="2608"/>
          <w:tab w:val="clear" w:pos="3912"/>
        </w:tabs>
        <w:spacing w:line="240" w:lineRule="auto"/>
      </w:pPr>
      <w:r>
        <w:t>Tämä ohje kuvaa hankkeen</w:t>
      </w:r>
      <w:r w:rsidR="4236D794">
        <w:t>/projektin/palvelun tuottamisen</w:t>
      </w:r>
      <w:r>
        <w:t xml:space="preserve"> aikaisen työskentelyn tietoturva</w:t>
      </w:r>
      <w:r w:rsidR="7403BAFA">
        <w:t xml:space="preserve">a ja Luottamuksellisen Tiedon salassapitoa koskevat </w:t>
      </w:r>
      <w:r>
        <w:t>käytännöt</w:t>
      </w:r>
      <w:r w:rsidR="42E1EE2C">
        <w:t>.</w:t>
      </w:r>
    </w:p>
    <w:p w14:paraId="2C280B47" w14:textId="77777777" w:rsidR="008136FC" w:rsidRDefault="008136FC" w:rsidP="00A70986">
      <w:pPr>
        <w:tabs>
          <w:tab w:val="clear" w:pos="1304"/>
          <w:tab w:val="clear" w:pos="2608"/>
          <w:tab w:val="clear" w:pos="3912"/>
        </w:tabs>
        <w:spacing w:line="240" w:lineRule="auto"/>
      </w:pPr>
    </w:p>
    <w:p w14:paraId="29ECA552" w14:textId="7504F5F1" w:rsidR="008973F5" w:rsidRDefault="00A70986" w:rsidP="008973F5">
      <w:pPr>
        <w:pStyle w:val="ListParagraph"/>
        <w:numPr>
          <w:ilvl w:val="0"/>
          <w:numId w:val="21"/>
        </w:numPr>
        <w:tabs>
          <w:tab w:val="clear" w:pos="1304"/>
          <w:tab w:val="clear" w:pos="2608"/>
          <w:tab w:val="clear" w:pos="3912"/>
        </w:tabs>
        <w:spacing w:line="240" w:lineRule="auto"/>
      </w:pPr>
      <w:r>
        <w:t>Kaikki hankkeeseen</w:t>
      </w:r>
      <w:r w:rsidR="6757C1C3">
        <w:t>/projektiin/palvelun tuottamiseen</w:t>
      </w:r>
      <w:r>
        <w:t xml:space="preserve"> osallistuvat allekirjoittavat </w:t>
      </w:r>
      <w:r w:rsidR="317B12D5">
        <w:t>salassapito</w:t>
      </w:r>
      <w:r>
        <w:t xml:space="preserve">sitoumuksen ennen </w:t>
      </w:r>
      <w:r w:rsidR="622EC1D1">
        <w:t>Luottamuksellisten Tietojen</w:t>
      </w:r>
      <w:r>
        <w:t xml:space="preserve"> käsittelyä.</w:t>
      </w:r>
    </w:p>
    <w:p w14:paraId="08D7B445" w14:textId="35605E7B" w:rsidR="008973F5" w:rsidRPr="00404666" w:rsidRDefault="00A70986" w:rsidP="008973F5">
      <w:pPr>
        <w:pStyle w:val="ListParagraph"/>
        <w:numPr>
          <w:ilvl w:val="0"/>
          <w:numId w:val="21"/>
        </w:numPr>
        <w:tabs>
          <w:tab w:val="clear" w:pos="1304"/>
          <w:tab w:val="clear" w:pos="2608"/>
          <w:tab w:val="clear" w:pos="3912"/>
        </w:tabs>
        <w:spacing w:line="240" w:lineRule="auto"/>
        <w:rPr>
          <w:noProof/>
        </w:rPr>
      </w:pPr>
      <w:r>
        <w:t xml:space="preserve">Asiakkaan </w:t>
      </w:r>
      <w:r w:rsidR="368912F9">
        <w:t xml:space="preserve">tietojen (mukaan lukien henkilötiedot) </w:t>
      </w:r>
      <w:r>
        <w:t xml:space="preserve">siirtäminen </w:t>
      </w:r>
      <w:r w:rsidR="7A3ACED8">
        <w:t>luvatta muihin kuin Asiakka</w:t>
      </w:r>
      <w:r>
        <w:t>an</w:t>
      </w:r>
      <w:r w:rsidR="195D304B">
        <w:t xml:space="preserve"> </w:t>
      </w:r>
      <w:r>
        <w:t>laitteisiin ja järjestelmiin on ehdottomasti kielletty.</w:t>
      </w:r>
    </w:p>
    <w:p w14:paraId="349A123B" w14:textId="6262598C" w:rsidR="008973F5" w:rsidRPr="00404666" w:rsidRDefault="00A70986" w:rsidP="008973F5">
      <w:pPr>
        <w:pStyle w:val="ListParagraph"/>
        <w:numPr>
          <w:ilvl w:val="0"/>
          <w:numId w:val="21"/>
        </w:numPr>
        <w:tabs>
          <w:tab w:val="clear" w:pos="1304"/>
          <w:tab w:val="clear" w:pos="2608"/>
          <w:tab w:val="clear" w:pos="3912"/>
        </w:tabs>
        <w:spacing w:line="240" w:lineRule="auto"/>
        <w:rPr>
          <w:noProof/>
        </w:rPr>
      </w:pPr>
      <w:r>
        <w:t xml:space="preserve">Varmuuskopiointi ja versiohallinta tulee toteuttaa siten, että </w:t>
      </w:r>
      <w:r w:rsidR="2FC36F67">
        <w:t>Luottamukselliset T</w:t>
      </w:r>
      <w:r>
        <w:t xml:space="preserve">iedot eivät siirry </w:t>
      </w:r>
      <w:r w:rsidR="09470333">
        <w:t xml:space="preserve">Asiakkaan </w:t>
      </w:r>
      <w:r>
        <w:t>järjestelmän ulkopuolelle tai poikkea sovituista käytännöistä.</w:t>
      </w:r>
    </w:p>
    <w:p w14:paraId="38DECFA5" w14:textId="4C9C5556" w:rsidR="008973F5" w:rsidRPr="00404666" w:rsidRDefault="27F71EFB" w:rsidP="1F373A55">
      <w:pPr>
        <w:pStyle w:val="ListParagraph"/>
        <w:numPr>
          <w:ilvl w:val="0"/>
          <w:numId w:val="21"/>
        </w:numPr>
        <w:tabs>
          <w:tab w:val="clear" w:pos="1304"/>
          <w:tab w:val="clear" w:pos="2608"/>
          <w:tab w:val="clear" w:pos="3912"/>
        </w:tabs>
        <w:spacing w:line="240" w:lineRule="auto"/>
        <w:rPr>
          <w:noProof/>
        </w:rPr>
      </w:pPr>
      <w:r>
        <w:t>Luottamuksellista</w:t>
      </w:r>
      <w:r w:rsidR="00A70986">
        <w:t xml:space="preserve"> </w:t>
      </w:r>
      <w:r w:rsidR="13FA74D7">
        <w:t>T</w:t>
      </w:r>
      <w:r w:rsidR="00A70986">
        <w:t xml:space="preserve">ietoa ei koskaan siirretä </w:t>
      </w:r>
      <w:r w:rsidR="67C362F9">
        <w:t>Asiakkaa</w:t>
      </w:r>
      <w:r w:rsidR="00A70986">
        <w:t>n tai sen järjestelmien ulkopuolelle salaamattomana.</w:t>
      </w:r>
    </w:p>
    <w:p w14:paraId="503CC333" w14:textId="77777777" w:rsidR="008973F5" w:rsidRPr="008973F5" w:rsidRDefault="00A70986" w:rsidP="008973F5">
      <w:pPr>
        <w:pStyle w:val="ListParagraph"/>
        <w:numPr>
          <w:ilvl w:val="0"/>
          <w:numId w:val="21"/>
        </w:numPr>
        <w:tabs>
          <w:tab w:val="clear" w:pos="1304"/>
          <w:tab w:val="clear" w:pos="2608"/>
          <w:tab w:val="clear" w:pos="3912"/>
        </w:tabs>
        <w:spacing w:line="240" w:lineRule="auto"/>
        <w:rPr>
          <w:noProof/>
          <w:lang w:val="en-GB"/>
        </w:rPr>
      </w:pPr>
      <w:r>
        <w:t>Mikäli on tarpeen käyttää USB-muistivälineitä, tulee käyttää salattua muistivälinettä. Samaa muistivälinettä ei tule käyttää muihin tarkoituksiin.</w:t>
      </w:r>
    </w:p>
    <w:p w14:paraId="75443426" w14:textId="231566DF" w:rsidR="008973F5" w:rsidRPr="008973F5" w:rsidRDefault="00A70986" w:rsidP="008973F5">
      <w:pPr>
        <w:pStyle w:val="ListParagraph"/>
        <w:numPr>
          <w:ilvl w:val="0"/>
          <w:numId w:val="21"/>
        </w:numPr>
        <w:tabs>
          <w:tab w:val="clear" w:pos="1304"/>
          <w:tab w:val="clear" w:pos="2608"/>
          <w:tab w:val="clear" w:pos="3912"/>
        </w:tabs>
        <w:spacing w:line="240" w:lineRule="auto"/>
        <w:rPr>
          <w:noProof/>
          <w:lang w:val="en-GB"/>
        </w:rPr>
      </w:pPr>
      <w:r>
        <w:t>Hankkeen</w:t>
      </w:r>
      <w:r w:rsidR="7EDB8F7B">
        <w:t>/projektin/palvelun tuottamisen</w:t>
      </w:r>
      <w:r>
        <w:t xml:space="preserve"> aikana tiedon välittämiseen osapuolten välillä käytetään pääasiassa sähköpostia. </w:t>
      </w:r>
      <w:r w:rsidR="68785099">
        <w:t>Luottamuksellista T</w:t>
      </w:r>
      <w:r>
        <w:t>ietoa sisältävät sähköpostit tulee aina toimittaa salattuna.</w:t>
      </w:r>
    </w:p>
    <w:p w14:paraId="528B8A8A" w14:textId="01461276" w:rsidR="008973F5" w:rsidRPr="00404666" w:rsidRDefault="00A70986" w:rsidP="017E7DB4">
      <w:pPr>
        <w:pStyle w:val="ListParagraph"/>
        <w:numPr>
          <w:ilvl w:val="0"/>
          <w:numId w:val="21"/>
        </w:numPr>
        <w:tabs>
          <w:tab w:val="clear" w:pos="1304"/>
          <w:tab w:val="clear" w:pos="2608"/>
          <w:tab w:val="clear" w:pos="3912"/>
        </w:tabs>
        <w:spacing w:line="240" w:lineRule="auto"/>
        <w:rPr>
          <w:noProof/>
        </w:rPr>
      </w:pPr>
      <w:r>
        <w:t xml:space="preserve">Projektinaikaiset </w:t>
      </w:r>
      <w:r w:rsidR="631DFE69">
        <w:t>Luottamukselliset Tiedot</w:t>
      </w:r>
      <w:r>
        <w:t xml:space="preserve"> tai </w:t>
      </w:r>
      <w:r w:rsidR="6C69B9EB">
        <w:t>A</w:t>
      </w:r>
      <w:r>
        <w:t>siakkaan sisäistä tietoa sisältävät aineistot säilytetään siten, että pääsy niihin on vain hankkeeseen</w:t>
      </w:r>
      <w:r w:rsidR="019E52BE">
        <w:t>/projektiin/palvelun tuottamiseen</w:t>
      </w:r>
      <w:r>
        <w:t xml:space="preserve"> osallistuvilla, </w:t>
      </w:r>
      <w:r w:rsidR="40E3B60E">
        <w:t>sala</w:t>
      </w:r>
      <w:r>
        <w:t>s</w:t>
      </w:r>
      <w:r w:rsidR="40E3B60E">
        <w:t>sapitos</w:t>
      </w:r>
      <w:r>
        <w:t>itoumuksen allekirjoittaneilla henkilöillä.</w:t>
      </w:r>
    </w:p>
    <w:p w14:paraId="3D11C0DA" w14:textId="06B152BA" w:rsidR="008973F5" w:rsidRPr="00404666" w:rsidRDefault="00A70986" w:rsidP="1F373A55">
      <w:pPr>
        <w:pStyle w:val="ListParagraph"/>
        <w:numPr>
          <w:ilvl w:val="0"/>
          <w:numId w:val="21"/>
        </w:numPr>
        <w:tabs>
          <w:tab w:val="clear" w:pos="1304"/>
          <w:tab w:val="clear" w:pos="2608"/>
          <w:tab w:val="clear" w:pos="3912"/>
        </w:tabs>
        <w:spacing w:line="240" w:lineRule="auto"/>
        <w:rPr>
          <w:noProof/>
        </w:rPr>
      </w:pPr>
      <w:r>
        <w:t>Etäyhteyden käytössä noudatetaan hankkeen</w:t>
      </w:r>
      <w:r w:rsidR="62B23A68">
        <w:t>/projektin/palvelun tuottamisen</w:t>
      </w:r>
      <w:r>
        <w:t xml:space="preserve"> aikana annettuja tietoturvaohjeita.</w:t>
      </w:r>
    </w:p>
    <w:p w14:paraId="7EA64A7D" w14:textId="4AA6287F" w:rsidR="008973F5" w:rsidRPr="008973F5" w:rsidRDefault="00A70986" w:rsidP="1F373A55">
      <w:pPr>
        <w:pStyle w:val="ListParagraph"/>
        <w:numPr>
          <w:ilvl w:val="0"/>
          <w:numId w:val="21"/>
        </w:numPr>
        <w:tabs>
          <w:tab w:val="clear" w:pos="1304"/>
          <w:tab w:val="clear" w:pos="2608"/>
          <w:tab w:val="clear" w:pos="3912"/>
        </w:tabs>
        <w:spacing w:line="240" w:lineRule="auto"/>
        <w:rPr>
          <w:noProof/>
          <w:lang w:val="en-GB"/>
        </w:rPr>
      </w:pPr>
      <w:r>
        <w:t xml:space="preserve">Etäyhteyteen tai </w:t>
      </w:r>
      <w:r w:rsidR="63ADFCDC">
        <w:t>A</w:t>
      </w:r>
      <w:r>
        <w:t>siakkaan ympäristöjen käyttöön liittyvien käyttäjätunnusten ja salasanojen säilyttämiseen on kiinnitettävä erityistä huomiota. Niiden luovuttaminen muille on ehdottomasti kiellettyä.</w:t>
      </w:r>
    </w:p>
    <w:p w14:paraId="370D93D6" w14:textId="3F3494C1" w:rsidR="00A70986" w:rsidRPr="00404666" w:rsidRDefault="00A70986" w:rsidP="008973F5">
      <w:pPr>
        <w:pStyle w:val="ListParagraph"/>
        <w:numPr>
          <w:ilvl w:val="0"/>
          <w:numId w:val="21"/>
        </w:numPr>
        <w:tabs>
          <w:tab w:val="clear" w:pos="1304"/>
          <w:tab w:val="clear" w:pos="2608"/>
          <w:tab w:val="clear" w:pos="3912"/>
        </w:tabs>
        <w:spacing w:line="240" w:lineRule="auto"/>
        <w:rPr>
          <w:noProof/>
        </w:rPr>
      </w:pPr>
      <w:r>
        <w:t>Käytettävien laitteistojen on oltava jatkuvan ylläpidon ja tietoturvapäivitysten piirissä</w:t>
      </w:r>
    </w:p>
    <w:sectPr w:rsidR="00A70986" w:rsidRPr="00404666" w:rsidSect="00D34AE6">
      <w:footerReference w:type="default" r:id="rId19"/>
      <w:headerReference w:type="first" r:id="rId20"/>
      <w:pgSz w:w="11906" w:h="16838" w:code="9"/>
      <w:pgMar w:top="2963" w:right="851" w:bottom="680" w:left="1531" w:header="658"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FEEC9" w14:textId="77777777" w:rsidR="00500B07" w:rsidRDefault="00500B07">
      <w:r>
        <w:separator/>
      </w:r>
    </w:p>
  </w:endnote>
  <w:endnote w:type="continuationSeparator" w:id="0">
    <w:p w14:paraId="661F3B24" w14:textId="77777777" w:rsidR="00500B07" w:rsidRDefault="0050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BD6A" w14:textId="77777777" w:rsidR="00FE4FE9" w:rsidRDefault="00FE4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E692" w14:textId="77777777" w:rsidR="00FE4FE9" w:rsidRDefault="00FE4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0E0C" w14:textId="3242274C" w:rsidR="00290F38" w:rsidRPr="00290F38" w:rsidRDefault="004A4DFE" w:rsidP="00EE59FC">
    <w:pPr>
      <w:pStyle w:val="Footer"/>
      <w:spacing w:before="240" w:line="200" w:lineRule="atLeast"/>
      <w:ind w:left="2552"/>
      <w:rPr>
        <w:b/>
      </w:rPr>
    </w:pPr>
    <w:r>
      <w:rPr>
        <w:b/>
        <w:noProof/>
      </w:rPr>
      <w:drawing>
        <wp:anchor distT="0" distB="0" distL="114300" distR="114300" simplePos="0" relativeHeight="251661312" behindDoc="0" locked="0" layoutInCell="0" allowOverlap="1" wp14:anchorId="0DAD78BB" wp14:editId="0BD2153D">
          <wp:simplePos x="0" y="0"/>
          <wp:positionH relativeFrom="page">
            <wp:posOffset>247650</wp:posOffset>
          </wp:positionH>
          <wp:positionV relativeFrom="page">
            <wp:posOffset>9503410</wp:posOffset>
          </wp:positionV>
          <wp:extent cx="1657350" cy="435610"/>
          <wp:effectExtent l="0" t="0" r="0" b="2540"/>
          <wp:wrapNone/>
          <wp:docPr id="8" name="Kuva 3" descr="Alatunnisteessa oleva kuva, jossa Helsingin yliopisto teksti kolmekielisen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dekunta word footer 1.JPG"/>
                  <pic:cNvPicPr/>
                </pic:nvPicPr>
                <pic:blipFill>
                  <a:blip r:embed="rId1"/>
                  <a:stretch>
                    <a:fillRect/>
                  </a:stretch>
                </pic:blipFill>
                <pic:spPr>
                  <a:xfrm>
                    <a:off x="0" y="0"/>
                    <a:ext cx="1657350" cy="435610"/>
                  </a:xfrm>
                  <a:prstGeom prst="rect">
                    <a:avLst/>
                  </a:prstGeom>
                </pic:spPr>
              </pic:pic>
            </a:graphicData>
          </a:graphic>
        </wp:anchor>
      </w:drawing>
    </w:r>
    <w:r w:rsidR="009D54C0">
      <w:rPr>
        <w:b/>
      </w:rPr>
      <w:t>Helsingin yliopisto</w:t>
    </w:r>
    <w:r w:rsidR="00290F38" w:rsidRPr="00290F38">
      <w:rPr>
        <w:b/>
      </w:rPr>
      <w:t xml:space="preserve">, PL </w:t>
    </w:r>
    <w:r w:rsidR="009D54C0">
      <w:rPr>
        <w:b/>
      </w:rPr>
      <w:t xml:space="preserve">4 </w:t>
    </w:r>
    <w:r w:rsidR="00290F38" w:rsidRPr="00290F38">
      <w:rPr>
        <w:b/>
      </w:rPr>
      <w:t xml:space="preserve">(Yliopistonkatu </w:t>
    </w:r>
    <w:r w:rsidR="009D54C0">
      <w:rPr>
        <w:b/>
      </w:rPr>
      <w:t>3</w:t>
    </w:r>
    <w:r w:rsidR="00290F38" w:rsidRPr="00290F38">
      <w:rPr>
        <w:b/>
      </w:rPr>
      <w:t>), 00014 Helsingin yli</w:t>
    </w:r>
    <w:r w:rsidR="00290F38">
      <w:rPr>
        <w:b/>
      </w:rPr>
      <w:t>opisto</w:t>
    </w:r>
    <w:r w:rsidR="00290F38">
      <w:rPr>
        <w:b/>
      </w:rPr>
      <w:br/>
    </w:r>
    <w:r w:rsidR="00290F38" w:rsidRPr="00290F38">
      <w:rPr>
        <w:b/>
      </w:rPr>
      <w:t>Puhelin</w:t>
    </w:r>
    <w:r w:rsidR="009D54C0">
      <w:rPr>
        <w:b/>
      </w:rPr>
      <w:t>vaihde</w:t>
    </w:r>
    <w:r w:rsidR="00290F38" w:rsidRPr="00290F38">
      <w:rPr>
        <w:b/>
      </w:rPr>
      <w:t xml:space="preserve"> </w:t>
    </w:r>
    <w:r w:rsidR="009D54C0">
      <w:rPr>
        <w:b/>
      </w:rPr>
      <w:t>02941</w:t>
    </w:r>
    <w:r w:rsidR="00290F38" w:rsidRPr="00290F38">
      <w:rPr>
        <w:b/>
      </w:rPr>
      <w:t xml:space="preserve"> </w:t>
    </w:r>
    <w:r w:rsidR="009D54C0">
      <w:rPr>
        <w:b/>
      </w:rPr>
      <w:t>911</w:t>
    </w:r>
    <w:r w:rsidR="00290F38" w:rsidRPr="00290F38">
      <w:rPr>
        <w:b/>
      </w:rPr>
      <w:t xml:space="preserve">, </w:t>
    </w:r>
    <w:r w:rsidR="009D54C0">
      <w:rPr>
        <w:b/>
      </w:rPr>
      <w:t>www.helsinki.fi</w:t>
    </w:r>
  </w:p>
  <w:p w14:paraId="0331B289" w14:textId="0D296DDD" w:rsidR="00290F38" w:rsidRPr="009D54C0" w:rsidRDefault="009D54C0" w:rsidP="00290F38">
    <w:pPr>
      <w:pStyle w:val="Footer"/>
      <w:spacing w:line="200" w:lineRule="atLeast"/>
      <w:ind w:left="2552"/>
      <w:rPr>
        <w:b/>
        <w:lang w:val="sv-SE"/>
      </w:rPr>
    </w:pPr>
    <w:r>
      <w:rPr>
        <w:b/>
        <w:lang w:val="sv-SE"/>
      </w:rPr>
      <w:t>Helsingfors universitet</w:t>
    </w:r>
    <w:r w:rsidR="00290F38" w:rsidRPr="009D54C0">
      <w:rPr>
        <w:b/>
        <w:lang w:val="sv-SE"/>
      </w:rPr>
      <w:t xml:space="preserve">, PB </w:t>
    </w:r>
    <w:r>
      <w:rPr>
        <w:b/>
        <w:lang w:val="sv-SE"/>
      </w:rPr>
      <w:t>4</w:t>
    </w:r>
    <w:r w:rsidR="00290F38" w:rsidRPr="009D54C0">
      <w:rPr>
        <w:b/>
        <w:lang w:val="sv-SE"/>
      </w:rPr>
      <w:t xml:space="preserve"> (</w:t>
    </w:r>
    <w:r>
      <w:rPr>
        <w:b/>
        <w:lang w:val="sv-SE"/>
      </w:rPr>
      <w:t>Universitetsgatan 3</w:t>
    </w:r>
    <w:r w:rsidR="00290F38" w:rsidRPr="009D54C0">
      <w:rPr>
        <w:b/>
        <w:lang w:val="sv-SE"/>
      </w:rPr>
      <w:t>), FI-00014 Helsingfors universitet</w:t>
    </w:r>
    <w:r w:rsidR="00290F38" w:rsidRPr="009D54C0">
      <w:rPr>
        <w:b/>
        <w:lang w:val="sv-SE"/>
      </w:rPr>
      <w:br/>
    </w:r>
    <w:r>
      <w:rPr>
        <w:b/>
        <w:lang w:val="sv-SE"/>
      </w:rPr>
      <w:t>Telefonväxel +358 (0)</w:t>
    </w:r>
    <w:r w:rsidR="00290F38" w:rsidRPr="009D54C0">
      <w:rPr>
        <w:b/>
        <w:lang w:val="sv-SE"/>
      </w:rPr>
      <w:t xml:space="preserve"> </w:t>
    </w:r>
    <w:r>
      <w:rPr>
        <w:b/>
        <w:lang w:val="sv-SE"/>
      </w:rPr>
      <w:t>2941 911, www.helsinki.fi/sv</w:t>
    </w:r>
  </w:p>
  <w:p w14:paraId="249AF2E2" w14:textId="63EBD206" w:rsidR="004F0E42" w:rsidRPr="009D54C0" w:rsidRDefault="009D54C0" w:rsidP="00290F38">
    <w:pPr>
      <w:pStyle w:val="Footer"/>
      <w:spacing w:line="200" w:lineRule="atLeast"/>
      <w:ind w:left="2552"/>
      <w:rPr>
        <w:b/>
        <w:lang w:val="en-US"/>
      </w:rPr>
    </w:pPr>
    <w:r w:rsidRPr="009D54C0">
      <w:rPr>
        <w:b/>
        <w:lang w:val="en-US"/>
      </w:rPr>
      <w:t>University of Helsinki, P.O. Box 4 (Yliopistonkatu 3</w:t>
    </w:r>
    <w:r w:rsidR="00290F38" w:rsidRPr="009D54C0">
      <w:rPr>
        <w:b/>
        <w:lang w:val="en-US"/>
      </w:rPr>
      <w:t>), FI-00014 University of Helsinki</w:t>
    </w:r>
    <w:r w:rsidR="00290F38" w:rsidRPr="009D54C0">
      <w:rPr>
        <w:b/>
        <w:lang w:val="en-US"/>
      </w:rPr>
      <w:br/>
    </w:r>
    <w:r w:rsidRPr="009D54C0">
      <w:rPr>
        <w:b/>
        <w:lang w:val="en-US"/>
      </w:rPr>
      <w:t>Switchboard</w:t>
    </w:r>
    <w:r w:rsidR="00290F38" w:rsidRPr="009D54C0">
      <w:rPr>
        <w:b/>
        <w:lang w:val="en-US"/>
      </w:rPr>
      <w:t xml:space="preserve"> +358 </w:t>
    </w:r>
    <w:r>
      <w:rPr>
        <w:b/>
        <w:lang w:val="en-US"/>
      </w:rPr>
      <w:t>(0) 2941 911</w:t>
    </w:r>
    <w:r w:rsidR="00290F38" w:rsidRPr="009D54C0">
      <w:rPr>
        <w:b/>
        <w:lang w:val="en-US"/>
      </w:rPr>
      <w:t xml:space="preserve">, </w:t>
    </w:r>
    <w:r>
      <w:rPr>
        <w:b/>
        <w:lang w:val="en-US"/>
      </w:rPr>
      <w:t>www.helsinki.fi/en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761D" w14:textId="16A9D44F" w:rsidR="1F373A55" w:rsidRDefault="1F373A55" w:rsidP="1F373A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09FA" w14:textId="5C29E288" w:rsidR="1F373A55" w:rsidRDefault="1F373A55" w:rsidP="1F37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FA26D" w14:textId="77777777" w:rsidR="00500B07" w:rsidRDefault="00500B07">
      <w:r>
        <w:separator/>
      </w:r>
    </w:p>
  </w:footnote>
  <w:footnote w:type="continuationSeparator" w:id="0">
    <w:p w14:paraId="1C721B6D" w14:textId="77777777" w:rsidR="00500B07" w:rsidRDefault="0050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51F1" w14:textId="77777777" w:rsidR="00FE4FE9" w:rsidRDefault="00FE4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1976" w14:textId="62012428" w:rsidR="004F0E42" w:rsidRDefault="004F0E42">
    <w:pPr>
      <w:pStyle w:val="Header"/>
    </w:pPr>
  </w:p>
  <w:p w14:paraId="27A58FC5" w14:textId="54237A98" w:rsidR="004F0E42" w:rsidRDefault="004F0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8121" w14:textId="10D624CA" w:rsidR="004F0E42" w:rsidRDefault="004A4DFE" w:rsidP="00CD3855">
    <w:pPr>
      <w:pStyle w:val="Header"/>
      <w:tabs>
        <w:tab w:val="left" w:pos="5103"/>
        <w:tab w:val="right" w:pos="9498"/>
      </w:tabs>
    </w:pPr>
    <w:r>
      <w:rPr>
        <w:noProof/>
      </w:rPr>
      <w:drawing>
        <wp:anchor distT="0" distB="0" distL="114300" distR="114300" simplePos="0" relativeHeight="251666432" behindDoc="0" locked="0" layoutInCell="0" allowOverlap="1" wp14:anchorId="3E26338D" wp14:editId="3080C148">
          <wp:simplePos x="0" y="0"/>
          <wp:positionH relativeFrom="page">
            <wp:posOffset>53975</wp:posOffset>
          </wp:positionH>
          <wp:positionV relativeFrom="page">
            <wp:posOffset>53975</wp:posOffset>
          </wp:positionV>
          <wp:extent cx="2016125" cy="1905000"/>
          <wp:effectExtent l="0" t="0" r="3175" b="0"/>
          <wp:wrapNone/>
          <wp:docPr id="7" name="Kuva 0" descr="Koristeellisena kuvana Helsingin yliopiston liekk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2016125" cy="1905000"/>
                  </a:xfrm>
                  <a:prstGeom prst="rect">
                    <a:avLst/>
                  </a:prstGeom>
                </pic:spPr>
              </pic:pic>
            </a:graphicData>
          </a:graphic>
        </wp:anchor>
      </w:drawing>
    </w:r>
    <w:r w:rsidR="00CD3855">
      <w:tab/>
    </w:r>
    <w:r w:rsidR="00CD3855" w:rsidRPr="00CD3855">
      <w:t>Salassapitositoumus</w:t>
    </w:r>
    <w:r w:rsidR="00CD3855">
      <w:tab/>
    </w:r>
    <w:r w:rsidR="00CD3855">
      <w:fldChar w:fldCharType="begin"/>
    </w:r>
    <w:r w:rsidR="00CD3855">
      <w:instrText xml:space="preserve"> PAGE   \* MERGEFORMAT </w:instrText>
    </w:r>
    <w:r w:rsidR="00CD3855">
      <w:fldChar w:fldCharType="separate"/>
    </w:r>
    <w:r w:rsidR="00FE4FE9">
      <w:rPr>
        <w:noProof/>
      </w:rPr>
      <w:t>1</w:t>
    </w:r>
    <w:r w:rsidR="00CD3855">
      <w:rPr>
        <w:noProof/>
      </w:rPr>
      <w:fldChar w:fldCharType="end"/>
    </w:r>
    <w:r w:rsidR="00CD3855">
      <w:rPr>
        <w:noProof/>
      </w:rPr>
      <w:t>(</w:t>
    </w:r>
    <w:r w:rsidR="00CD3855">
      <w:rPr>
        <w:snapToGrid w:val="0"/>
      </w:rPr>
      <w:fldChar w:fldCharType="begin"/>
    </w:r>
    <w:r w:rsidR="00CD3855">
      <w:rPr>
        <w:snapToGrid w:val="0"/>
      </w:rPr>
      <w:instrText xml:space="preserve"> NUMPAGES </w:instrText>
    </w:r>
    <w:r w:rsidR="00CD3855">
      <w:rPr>
        <w:snapToGrid w:val="0"/>
      </w:rPr>
      <w:fldChar w:fldCharType="separate"/>
    </w:r>
    <w:r w:rsidR="00FE4FE9">
      <w:rPr>
        <w:noProof/>
        <w:snapToGrid w:val="0"/>
      </w:rPr>
      <w:t>3</w:t>
    </w:r>
    <w:r w:rsidR="00CD3855">
      <w:rPr>
        <w:snapToGrid w:val="0"/>
      </w:rPr>
      <w:fldChar w:fldCharType="end"/>
    </w:r>
    <w:r w:rsidR="00CD3855">
      <w:rPr>
        <w:snapToGrid w:val="0"/>
      </w:rPr>
      <w:t>)</w:t>
    </w:r>
  </w:p>
  <w:p w14:paraId="554F9657" w14:textId="0FB2EED9" w:rsidR="00CD3855" w:rsidRDefault="00CD3855" w:rsidP="00CD3855">
    <w:pPr>
      <w:pStyle w:val="Header"/>
      <w:tabs>
        <w:tab w:val="left" w:pos="5103"/>
      </w:tabs>
    </w:pPr>
    <w:r>
      <w:tab/>
    </w:r>
    <w:r w:rsidRPr="00CD3855">
      <w:t>Viitetiedot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91DC" w14:textId="26F56639" w:rsidR="00CD3855" w:rsidRDefault="00CD3855" w:rsidP="00CD3855">
    <w:pPr>
      <w:pStyle w:val="Header"/>
      <w:tabs>
        <w:tab w:val="left" w:pos="5103"/>
        <w:tab w:val="right" w:pos="9498"/>
      </w:tabs>
    </w:pPr>
    <w:r>
      <w:rPr>
        <w:noProof/>
      </w:rPr>
      <w:drawing>
        <wp:anchor distT="0" distB="0" distL="114300" distR="114300" simplePos="0" relativeHeight="251672576" behindDoc="0" locked="0" layoutInCell="0" allowOverlap="1" wp14:anchorId="0C3343CA" wp14:editId="03DBB549">
          <wp:simplePos x="0" y="0"/>
          <wp:positionH relativeFrom="page">
            <wp:posOffset>53975</wp:posOffset>
          </wp:positionH>
          <wp:positionV relativeFrom="page">
            <wp:posOffset>53975</wp:posOffset>
          </wp:positionV>
          <wp:extent cx="2016125" cy="1905000"/>
          <wp:effectExtent l="0" t="0" r="3175" b="0"/>
          <wp:wrapNone/>
          <wp:docPr id="19" name="Kuva 0" descr="Koristeellisena kuvana Helsingin yliopiston liekk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2016125" cy="1905000"/>
                  </a:xfrm>
                  <a:prstGeom prst="rect">
                    <a:avLst/>
                  </a:prstGeom>
                </pic:spPr>
              </pic:pic>
            </a:graphicData>
          </a:graphic>
        </wp:anchor>
      </w:drawing>
    </w:r>
    <w:r>
      <w:tab/>
    </w:r>
    <w:r w:rsidRPr="00CD3855">
      <w:t>Salassapitositoumus</w:t>
    </w:r>
    <w:r>
      <w:tab/>
    </w:r>
    <w:r>
      <w:fldChar w:fldCharType="begin"/>
    </w:r>
    <w:r>
      <w:instrText xml:space="preserve"> PAGE   \* MERGEFORMAT </w:instrText>
    </w:r>
    <w:r>
      <w:fldChar w:fldCharType="separate"/>
    </w:r>
    <w:r w:rsidR="00FE4FE9">
      <w:rPr>
        <w:noProof/>
      </w:rPr>
      <w:t>2</w:t>
    </w:r>
    <w:r>
      <w:rPr>
        <w:noProof/>
      </w:rPr>
      <w:fldChar w:fldCharType="end"/>
    </w:r>
    <w:r>
      <w:rPr>
        <w:noProof/>
      </w:rPr>
      <w:t>(</w:t>
    </w:r>
    <w:r>
      <w:rPr>
        <w:snapToGrid w:val="0"/>
      </w:rPr>
      <w:fldChar w:fldCharType="begin"/>
    </w:r>
    <w:r>
      <w:rPr>
        <w:snapToGrid w:val="0"/>
      </w:rPr>
      <w:instrText xml:space="preserve"> NUMPAGES </w:instrText>
    </w:r>
    <w:r>
      <w:rPr>
        <w:snapToGrid w:val="0"/>
      </w:rPr>
      <w:fldChar w:fldCharType="separate"/>
    </w:r>
    <w:r w:rsidR="00FE4FE9">
      <w:rPr>
        <w:noProof/>
        <w:snapToGrid w:val="0"/>
      </w:rPr>
      <w:t>3</w:t>
    </w:r>
    <w:r>
      <w:rPr>
        <w:snapToGrid w:val="0"/>
      </w:rPr>
      <w:fldChar w:fldCharType="end"/>
    </w:r>
    <w:r>
      <w:rPr>
        <w:snapToGrid w:val="0"/>
      </w:rPr>
      <w:t>)</w:t>
    </w:r>
  </w:p>
  <w:p w14:paraId="5B2A98C2" w14:textId="78E07350" w:rsidR="00CD3855" w:rsidRDefault="00CD3855" w:rsidP="00CD3855">
    <w:pPr>
      <w:pStyle w:val="Header"/>
      <w:tabs>
        <w:tab w:val="left" w:pos="5103"/>
      </w:tabs>
    </w:pPr>
    <w:r>
      <w:tab/>
      <w:t>Sitoumus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A077" w14:textId="2399871D" w:rsidR="00CD3855" w:rsidRDefault="00CD3855" w:rsidP="00CD3855">
    <w:pPr>
      <w:pStyle w:val="Header"/>
      <w:tabs>
        <w:tab w:val="left" w:pos="5103"/>
        <w:tab w:val="right" w:pos="9498"/>
      </w:tabs>
    </w:pPr>
    <w:bookmarkStart w:id="3" w:name="_GoBack"/>
    <w:bookmarkEnd w:id="3"/>
    <w:r>
      <w:rPr>
        <w:noProof/>
      </w:rPr>
      <w:drawing>
        <wp:anchor distT="0" distB="0" distL="114300" distR="114300" simplePos="0" relativeHeight="251674624" behindDoc="0" locked="0" layoutInCell="0" allowOverlap="1" wp14:anchorId="6EAC70BE" wp14:editId="34C14E30">
          <wp:simplePos x="0" y="0"/>
          <wp:positionH relativeFrom="page">
            <wp:posOffset>53975</wp:posOffset>
          </wp:positionH>
          <wp:positionV relativeFrom="page">
            <wp:posOffset>53975</wp:posOffset>
          </wp:positionV>
          <wp:extent cx="2016125" cy="1905000"/>
          <wp:effectExtent l="0" t="0" r="3175" b="0"/>
          <wp:wrapNone/>
          <wp:docPr id="65" name="Kuva 0" descr="Koristeellisena kuvana Helsingin yliopiston liekk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2016125" cy="1905000"/>
                  </a:xfrm>
                  <a:prstGeom prst="rect">
                    <a:avLst/>
                  </a:prstGeom>
                </pic:spPr>
              </pic:pic>
            </a:graphicData>
          </a:graphic>
        </wp:anchor>
      </w:drawing>
    </w:r>
    <w:r>
      <w:tab/>
    </w:r>
    <w:r w:rsidRPr="00CD3855">
      <w:t>Salassapitositoumus</w:t>
    </w:r>
    <w:r>
      <w:tab/>
    </w:r>
    <w:r>
      <w:fldChar w:fldCharType="begin"/>
    </w:r>
    <w:r>
      <w:instrText xml:space="preserve"> PAGE   \* MERGEFORMAT </w:instrText>
    </w:r>
    <w:r>
      <w:fldChar w:fldCharType="separate"/>
    </w:r>
    <w:r w:rsidR="00FE4FE9">
      <w:rPr>
        <w:noProof/>
      </w:rPr>
      <w:t>3</w:t>
    </w:r>
    <w:r>
      <w:rPr>
        <w:noProof/>
      </w:rPr>
      <w:fldChar w:fldCharType="end"/>
    </w:r>
    <w:r>
      <w:rPr>
        <w:noProof/>
      </w:rPr>
      <w:t>(</w:t>
    </w:r>
    <w:r>
      <w:rPr>
        <w:snapToGrid w:val="0"/>
      </w:rPr>
      <w:fldChar w:fldCharType="begin"/>
    </w:r>
    <w:r>
      <w:rPr>
        <w:snapToGrid w:val="0"/>
      </w:rPr>
      <w:instrText xml:space="preserve"> NUMPAGES </w:instrText>
    </w:r>
    <w:r>
      <w:rPr>
        <w:snapToGrid w:val="0"/>
      </w:rPr>
      <w:fldChar w:fldCharType="separate"/>
    </w:r>
    <w:r w:rsidR="00FE4FE9">
      <w:rPr>
        <w:noProof/>
        <w:snapToGrid w:val="0"/>
      </w:rPr>
      <w:t>3</w:t>
    </w:r>
    <w:r>
      <w:rPr>
        <w:snapToGrid w:val="0"/>
      </w:rPr>
      <w:fldChar w:fldCharType="end"/>
    </w:r>
    <w:r>
      <w:rPr>
        <w:snapToGrid w:val="0"/>
      </w:rPr>
      <w:t>)</w:t>
    </w:r>
  </w:p>
  <w:p w14:paraId="33A8D2D1" w14:textId="3193680D" w:rsidR="00CD3855" w:rsidRDefault="00CD3855" w:rsidP="00CD3855">
    <w:pPr>
      <w:pStyle w:val="Header"/>
      <w:tabs>
        <w:tab w:val="left" w:pos="5103"/>
      </w:tabs>
    </w:pPr>
    <w:r>
      <w:tab/>
      <w:t>Liite 1</w:t>
    </w:r>
  </w:p>
  <w:p w14:paraId="7F0B7AB5" w14:textId="1E13DF56" w:rsidR="00CD3855" w:rsidRDefault="00CD3855" w:rsidP="00CD3855">
    <w:pPr>
      <w:pStyle w:val="Header"/>
      <w:tabs>
        <w:tab w:val="left" w:pos="5103"/>
      </w:tabs>
    </w:pPr>
    <w:r>
      <w:tab/>
      <w:t>O</w:t>
    </w:r>
    <w:r w:rsidRPr="00CD3855">
      <w:t>hje luottamuksellisten tietojen käsittelystä</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384CAE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CF843B8"/>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BB24F14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C0BD4A"/>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CAA09D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7" w15:restartNumberingAfterBreak="0">
    <w:nsid w:val="10D60E8D"/>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E4E2188"/>
    <w:multiLevelType w:val="multilevel"/>
    <w:tmpl w:val="13AE458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49BC059B"/>
    <w:multiLevelType w:val="multilevel"/>
    <w:tmpl w:val="8A6006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4F257F66"/>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4FCE4807"/>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5B9810AF"/>
    <w:multiLevelType w:val="hybridMultilevel"/>
    <w:tmpl w:val="61602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3910F2C"/>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8892590"/>
    <w:multiLevelType w:val="hybridMultilevel"/>
    <w:tmpl w:val="694AC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7"/>
  </w:num>
  <w:num w:numId="7">
    <w:abstractNumId w:val="9"/>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86"/>
    <w:rsid w:val="0001721D"/>
    <w:rsid w:val="000509BD"/>
    <w:rsid w:val="000771D5"/>
    <w:rsid w:val="00095D4A"/>
    <w:rsid w:val="000E2D69"/>
    <w:rsid w:val="00165659"/>
    <w:rsid w:val="00170056"/>
    <w:rsid w:val="00192621"/>
    <w:rsid w:val="001B1BA4"/>
    <w:rsid w:val="001C4115"/>
    <w:rsid w:val="001F6F23"/>
    <w:rsid w:val="00290F38"/>
    <w:rsid w:val="00295BF5"/>
    <w:rsid w:val="002A065E"/>
    <w:rsid w:val="002B50D4"/>
    <w:rsid w:val="002C09F5"/>
    <w:rsid w:val="002E02AD"/>
    <w:rsid w:val="002F031B"/>
    <w:rsid w:val="003B132B"/>
    <w:rsid w:val="00404666"/>
    <w:rsid w:val="00427AD0"/>
    <w:rsid w:val="004A4DFE"/>
    <w:rsid w:val="004A627D"/>
    <w:rsid w:val="004F0E42"/>
    <w:rsid w:val="004F1F62"/>
    <w:rsid w:val="00500B07"/>
    <w:rsid w:val="00505A92"/>
    <w:rsid w:val="00510B79"/>
    <w:rsid w:val="00553A65"/>
    <w:rsid w:val="005D49AF"/>
    <w:rsid w:val="005F49CF"/>
    <w:rsid w:val="006579F0"/>
    <w:rsid w:val="006C7B61"/>
    <w:rsid w:val="007002F5"/>
    <w:rsid w:val="007158FD"/>
    <w:rsid w:val="00750267"/>
    <w:rsid w:val="007C3DB5"/>
    <w:rsid w:val="007E55A0"/>
    <w:rsid w:val="008136FC"/>
    <w:rsid w:val="008973F5"/>
    <w:rsid w:val="008D0790"/>
    <w:rsid w:val="00906A99"/>
    <w:rsid w:val="009D54C0"/>
    <w:rsid w:val="00A13151"/>
    <w:rsid w:val="00A35A9C"/>
    <w:rsid w:val="00A4026E"/>
    <w:rsid w:val="00A46ED5"/>
    <w:rsid w:val="00A70986"/>
    <w:rsid w:val="00AFE3E6"/>
    <w:rsid w:val="00B02BA6"/>
    <w:rsid w:val="00B24730"/>
    <w:rsid w:val="00B33B4D"/>
    <w:rsid w:val="00B4362D"/>
    <w:rsid w:val="00BA3753"/>
    <w:rsid w:val="00BB6C4A"/>
    <w:rsid w:val="00C41ED0"/>
    <w:rsid w:val="00CD3855"/>
    <w:rsid w:val="00CE30EF"/>
    <w:rsid w:val="00D0DE37"/>
    <w:rsid w:val="00D3066B"/>
    <w:rsid w:val="00D34AE6"/>
    <w:rsid w:val="00DB6A82"/>
    <w:rsid w:val="00E214E7"/>
    <w:rsid w:val="00E55E21"/>
    <w:rsid w:val="00EE59FC"/>
    <w:rsid w:val="00FE35BB"/>
    <w:rsid w:val="00FE4FE9"/>
    <w:rsid w:val="017E7DB4"/>
    <w:rsid w:val="019E52BE"/>
    <w:rsid w:val="03F0674B"/>
    <w:rsid w:val="046C772A"/>
    <w:rsid w:val="0490989C"/>
    <w:rsid w:val="05D7B184"/>
    <w:rsid w:val="0880874D"/>
    <w:rsid w:val="09470333"/>
    <w:rsid w:val="099A7DC6"/>
    <w:rsid w:val="0C75AFD5"/>
    <w:rsid w:val="0D9D4612"/>
    <w:rsid w:val="138FC9CB"/>
    <w:rsid w:val="13FA74D7"/>
    <w:rsid w:val="163F4FF8"/>
    <w:rsid w:val="195D304B"/>
    <w:rsid w:val="1A11BCD4"/>
    <w:rsid w:val="1F373A55"/>
    <w:rsid w:val="21781F97"/>
    <w:rsid w:val="21C92413"/>
    <w:rsid w:val="247E2098"/>
    <w:rsid w:val="2733C1DC"/>
    <w:rsid w:val="27670BB8"/>
    <w:rsid w:val="27F71EFB"/>
    <w:rsid w:val="2E533564"/>
    <w:rsid w:val="2FC36F67"/>
    <w:rsid w:val="30AA30F6"/>
    <w:rsid w:val="317B12D5"/>
    <w:rsid w:val="33DF7ADF"/>
    <w:rsid w:val="36118CE5"/>
    <w:rsid w:val="367FE615"/>
    <w:rsid w:val="368912F9"/>
    <w:rsid w:val="370C0042"/>
    <w:rsid w:val="3CDC7F8E"/>
    <w:rsid w:val="3DEFC53D"/>
    <w:rsid w:val="3E67FCEC"/>
    <w:rsid w:val="3F79D60D"/>
    <w:rsid w:val="40E2E714"/>
    <w:rsid w:val="40E3B60E"/>
    <w:rsid w:val="41969EAB"/>
    <w:rsid w:val="41D75292"/>
    <w:rsid w:val="4236D794"/>
    <w:rsid w:val="42E1EE2C"/>
    <w:rsid w:val="43637363"/>
    <w:rsid w:val="45159DDA"/>
    <w:rsid w:val="4554C741"/>
    <w:rsid w:val="45B8EDDA"/>
    <w:rsid w:val="479F7B7D"/>
    <w:rsid w:val="485F5D37"/>
    <w:rsid w:val="48AF7CBC"/>
    <w:rsid w:val="499735F5"/>
    <w:rsid w:val="4CA1BBF1"/>
    <w:rsid w:val="4D21E692"/>
    <w:rsid w:val="4F826B49"/>
    <w:rsid w:val="515D5C9C"/>
    <w:rsid w:val="52C683D6"/>
    <w:rsid w:val="536D4658"/>
    <w:rsid w:val="53DECD5B"/>
    <w:rsid w:val="54340579"/>
    <w:rsid w:val="54D26E51"/>
    <w:rsid w:val="54EA6CE2"/>
    <w:rsid w:val="56D1AF27"/>
    <w:rsid w:val="59C4266B"/>
    <w:rsid w:val="5AD139AA"/>
    <w:rsid w:val="5C6FDE44"/>
    <w:rsid w:val="5CD62DFF"/>
    <w:rsid w:val="5CEC0D70"/>
    <w:rsid w:val="5E36E129"/>
    <w:rsid w:val="5F0A6A2B"/>
    <w:rsid w:val="61267870"/>
    <w:rsid w:val="622EC1D1"/>
    <w:rsid w:val="62699461"/>
    <w:rsid w:val="62B23A68"/>
    <w:rsid w:val="631DFE69"/>
    <w:rsid w:val="6386D0B9"/>
    <w:rsid w:val="63ADFCDC"/>
    <w:rsid w:val="644C00A6"/>
    <w:rsid w:val="64D3932A"/>
    <w:rsid w:val="6757C1C3"/>
    <w:rsid w:val="67C362F9"/>
    <w:rsid w:val="68785099"/>
    <w:rsid w:val="69787926"/>
    <w:rsid w:val="6A123B23"/>
    <w:rsid w:val="6A647322"/>
    <w:rsid w:val="6AD9DAC8"/>
    <w:rsid w:val="6ADEEB23"/>
    <w:rsid w:val="6C69B9EB"/>
    <w:rsid w:val="6E4FAB4D"/>
    <w:rsid w:val="722FD6F1"/>
    <w:rsid w:val="73082ED3"/>
    <w:rsid w:val="73673803"/>
    <w:rsid w:val="7403BAFA"/>
    <w:rsid w:val="74055515"/>
    <w:rsid w:val="7677B48C"/>
    <w:rsid w:val="7792A654"/>
    <w:rsid w:val="796F43DB"/>
    <w:rsid w:val="7A3ACED8"/>
    <w:rsid w:val="7BC42F4E"/>
    <w:rsid w:val="7CD6626E"/>
    <w:rsid w:val="7ED2362A"/>
    <w:rsid w:val="7EDB8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B7D119"/>
  <w15:docId w15:val="{54D677AF-DB4D-465B-A677-BD622BF0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1B"/>
    <w:pPr>
      <w:tabs>
        <w:tab w:val="left" w:pos="1304"/>
        <w:tab w:val="left" w:pos="2608"/>
        <w:tab w:val="left" w:pos="3912"/>
      </w:tabs>
      <w:spacing w:line="240" w:lineRule="atLeast"/>
    </w:pPr>
    <w:rPr>
      <w:rFonts w:ascii="Arial" w:hAnsi="Arial"/>
      <w:sz w:val="22"/>
      <w:lang w:val="fi-FI" w:eastAsia="fi-FI"/>
    </w:rPr>
  </w:style>
  <w:style w:type="paragraph" w:styleId="Heading1">
    <w:name w:val="heading 1"/>
    <w:next w:val="BodyText"/>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Heading2">
    <w:name w:val="heading 2"/>
    <w:basedOn w:val="BodyText"/>
    <w:next w:val="BodyText"/>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Heading3">
    <w:name w:val="heading 3"/>
    <w:basedOn w:val="BodyText"/>
    <w:next w:val="BodyText"/>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qFormat/>
    <w:rsid w:val="002F031B"/>
    <w:pPr>
      <w:keepNext/>
      <w:numPr>
        <w:ilvl w:val="3"/>
        <w:numId w:val="14"/>
      </w:numPr>
      <w:spacing w:after="60"/>
      <w:ind w:left="862" w:hanging="862"/>
      <w:outlineLvl w:val="3"/>
    </w:pPr>
    <w:rPr>
      <w:b w:val="0"/>
      <w:sz w:val="24"/>
    </w:rPr>
  </w:style>
  <w:style w:type="paragraph" w:styleId="Heading5">
    <w:name w:val="heading 5"/>
    <w:basedOn w:val="BodyText"/>
    <w:next w:val="BodyText"/>
    <w:qFormat/>
    <w:rsid w:val="002F031B"/>
    <w:pPr>
      <w:numPr>
        <w:ilvl w:val="4"/>
        <w:numId w:val="14"/>
      </w:numPr>
      <w:spacing w:before="240" w:after="60" w:line="280" w:lineRule="atLeast"/>
      <w:ind w:left="1009" w:hanging="1009"/>
      <w:outlineLvl w:val="4"/>
    </w:pPr>
    <w:rPr>
      <w:b/>
      <w:i/>
      <w:sz w:val="24"/>
    </w:rPr>
  </w:style>
  <w:style w:type="paragraph" w:styleId="Heading6">
    <w:name w:val="heading 6"/>
    <w:basedOn w:val="BodyText"/>
    <w:next w:val="BodyText"/>
    <w:qFormat/>
    <w:rsid w:val="002F031B"/>
    <w:pPr>
      <w:numPr>
        <w:ilvl w:val="5"/>
        <w:numId w:val="14"/>
      </w:numPr>
      <w:spacing w:before="240" w:after="60" w:line="280" w:lineRule="atLeast"/>
      <w:ind w:left="1151" w:hanging="1151"/>
      <w:outlineLvl w:val="5"/>
    </w:pPr>
    <w:rPr>
      <w:b/>
      <w:sz w:val="24"/>
    </w:rPr>
  </w:style>
  <w:style w:type="paragraph" w:styleId="Heading7">
    <w:name w:val="heading 7"/>
    <w:basedOn w:val="Normal"/>
    <w:next w:val="Normal"/>
    <w:qFormat/>
    <w:rsid w:val="002F031B"/>
    <w:pPr>
      <w:numPr>
        <w:ilvl w:val="6"/>
        <w:numId w:val="14"/>
      </w:numPr>
      <w:spacing w:before="240" w:after="60"/>
      <w:outlineLvl w:val="6"/>
    </w:pPr>
    <w:rPr>
      <w:sz w:val="24"/>
    </w:rPr>
  </w:style>
  <w:style w:type="paragraph" w:styleId="Heading8">
    <w:name w:val="heading 8"/>
    <w:basedOn w:val="Normal"/>
    <w:next w:val="Normal"/>
    <w:qFormat/>
    <w:rsid w:val="002F031B"/>
    <w:pPr>
      <w:numPr>
        <w:ilvl w:val="7"/>
        <w:numId w:val="14"/>
      </w:numPr>
      <w:spacing w:before="240" w:after="60"/>
      <w:outlineLvl w:val="7"/>
    </w:pPr>
    <w:rPr>
      <w:i/>
      <w:sz w:val="24"/>
    </w:rPr>
  </w:style>
  <w:style w:type="paragraph" w:styleId="Heading9">
    <w:name w:val="heading 9"/>
    <w:basedOn w:val="Normal"/>
    <w:next w:val="Normal"/>
    <w:qFormat/>
    <w:rsid w:val="002F031B"/>
    <w:pPr>
      <w:numPr>
        <w:ilvl w:val="8"/>
        <w:numId w:val="1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31B"/>
    <w:pPr>
      <w:tabs>
        <w:tab w:val="clear" w:pos="1304"/>
        <w:tab w:val="clear" w:pos="2608"/>
        <w:tab w:val="clear" w:pos="3912"/>
      </w:tabs>
    </w:pPr>
  </w:style>
  <w:style w:type="paragraph" w:styleId="Footer">
    <w:name w:val="footer"/>
    <w:rsid w:val="00E55E21"/>
    <w:pPr>
      <w:spacing w:before="20" w:line="200" w:lineRule="exact"/>
      <w:ind w:left="3062"/>
    </w:pPr>
    <w:rPr>
      <w:rFonts w:ascii="Arial" w:hAnsi="Arial"/>
      <w:color w:val="8C8C8C"/>
      <w:sz w:val="15"/>
      <w:lang w:val="fi-FI" w:eastAsia="fi-FI"/>
    </w:rPr>
  </w:style>
  <w:style w:type="paragraph" w:styleId="TOC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ListNumber">
    <w:name w:val="List Number"/>
    <w:basedOn w:val="BodyText"/>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ListBullet">
    <w:name w:val="List Bullet"/>
    <w:basedOn w:val="BodyText"/>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BodyText">
    <w:name w:val="Body Text"/>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Title">
    <w:name w:val="Title"/>
    <w:next w:val="BodyText"/>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ListNumber2">
    <w:name w:val="List Number 2"/>
    <w:basedOn w:val="ListBullet"/>
    <w:rsid w:val="002F031B"/>
    <w:pPr>
      <w:numPr>
        <w:numId w:val="9"/>
      </w:numPr>
      <w:tabs>
        <w:tab w:val="clear" w:pos="643"/>
        <w:tab w:val="clear" w:pos="1985"/>
        <w:tab w:val="clear" w:pos="2325"/>
        <w:tab w:val="left" w:pos="340"/>
      </w:tabs>
      <w:ind w:left="680" w:hanging="340"/>
    </w:pPr>
  </w:style>
  <w:style w:type="paragraph" w:styleId="ListNumber3">
    <w:name w:val="List Number 3"/>
    <w:basedOn w:val="ListBullet"/>
    <w:rsid w:val="002F031B"/>
    <w:pPr>
      <w:numPr>
        <w:numId w:val="10"/>
      </w:numPr>
      <w:tabs>
        <w:tab w:val="clear" w:pos="926"/>
        <w:tab w:val="clear" w:pos="1985"/>
        <w:tab w:val="clear" w:pos="2325"/>
        <w:tab w:val="clear" w:pos="2665"/>
        <w:tab w:val="left" w:pos="340"/>
      </w:tabs>
      <w:ind w:left="1020" w:hanging="340"/>
    </w:pPr>
  </w:style>
  <w:style w:type="paragraph" w:styleId="ListBullet3">
    <w:name w:val="List Bullet 3"/>
    <w:basedOn w:val="ListBullet"/>
    <w:autoRedefine/>
    <w:rsid w:val="002F031B"/>
    <w:pPr>
      <w:numPr>
        <w:numId w:val="4"/>
      </w:numPr>
      <w:tabs>
        <w:tab w:val="clear" w:pos="926"/>
        <w:tab w:val="clear" w:pos="1985"/>
        <w:tab w:val="clear" w:pos="2325"/>
        <w:tab w:val="left" w:pos="340"/>
      </w:tabs>
      <w:ind w:left="1020" w:hanging="340"/>
    </w:pPr>
  </w:style>
  <w:style w:type="paragraph" w:styleId="ListBullet2">
    <w:name w:val="List Bullet 2"/>
    <w:basedOn w:val="ListBullet"/>
    <w:autoRedefine/>
    <w:rsid w:val="002F031B"/>
    <w:pPr>
      <w:numPr>
        <w:numId w:val="3"/>
      </w:numPr>
      <w:tabs>
        <w:tab w:val="clear" w:pos="643"/>
        <w:tab w:val="clear" w:pos="1985"/>
        <w:tab w:val="left" w:pos="340"/>
      </w:tabs>
      <w:ind w:left="680" w:hanging="340"/>
    </w:pPr>
  </w:style>
  <w:style w:type="paragraph" w:styleId="TOC2">
    <w:name w:val="toc 2"/>
    <w:basedOn w:val="TOC1"/>
    <w:next w:val="BodyTextIndent2"/>
    <w:autoRedefine/>
    <w:semiHidden/>
    <w:rsid w:val="002F031B"/>
    <w:pPr>
      <w:tabs>
        <w:tab w:val="left" w:pos="1361"/>
      </w:tabs>
      <w:ind w:left="340"/>
    </w:pPr>
  </w:style>
  <w:style w:type="paragraph" w:styleId="TOC3">
    <w:name w:val="toc 3"/>
    <w:basedOn w:val="TOC1"/>
    <w:next w:val="BodyTextIndent3"/>
    <w:autoRedefine/>
    <w:semiHidden/>
    <w:rsid w:val="002F031B"/>
    <w:pPr>
      <w:tabs>
        <w:tab w:val="left" w:pos="1361"/>
      </w:tabs>
      <w:ind w:left="680"/>
    </w:pPr>
  </w:style>
  <w:style w:type="paragraph" w:styleId="TOC4">
    <w:name w:val="toc 4"/>
    <w:basedOn w:val="Normal"/>
    <w:next w:val="Normal"/>
    <w:autoRedefine/>
    <w:semiHidden/>
    <w:rsid w:val="002F031B"/>
    <w:pPr>
      <w:tabs>
        <w:tab w:val="clear" w:pos="1304"/>
        <w:tab w:val="clear" w:pos="2608"/>
        <w:tab w:val="clear" w:pos="3912"/>
      </w:tabs>
      <w:ind w:left="660"/>
    </w:pPr>
  </w:style>
  <w:style w:type="paragraph" w:styleId="TOC5">
    <w:name w:val="toc 5"/>
    <w:basedOn w:val="Normal"/>
    <w:next w:val="Normal"/>
    <w:autoRedefine/>
    <w:semiHidden/>
    <w:rsid w:val="002F031B"/>
    <w:pPr>
      <w:tabs>
        <w:tab w:val="clear" w:pos="1304"/>
        <w:tab w:val="clear" w:pos="2608"/>
        <w:tab w:val="clear" w:pos="3912"/>
      </w:tabs>
      <w:ind w:left="880"/>
    </w:pPr>
  </w:style>
  <w:style w:type="paragraph" w:styleId="TOC6">
    <w:name w:val="toc 6"/>
    <w:basedOn w:val="Normal"/>
    <w:next w:val="Normal"/>
    <w:autoRedefine/>
    <w:semiHidden/>
    <w:rsid w:val="002F031B"/>
    <w:pPr>
      <w:tabs>
        <w:tab w:val="clear" w:pos="1304"/>
        <w:tab w:val="clear" w:pos="2608"/>
        <w:tab w:val="clear" w:pos="3912"/>
      </w:tabs>
      <w:ind w:left="1100"/>
    </w:pPr>
  </w:style>
  <w:style w:type="paragraph" w:styleId="TOC7">
    <w:name w:val="toc 7"/>
    <w:basedOn w:val="Normal"/>
    <w:next w:val="Normal"/>
    <w:autoRedefine/>
    <w:semiHidden/>
    <w:rsid w:val="002F031B"/>
    <w:pPr>
      <w:tabs>
        <w:tab w:val="clear" w:pos="1304"/>
        <w:tab w:val="clear" w:pos="2608"/>
        <w:tab w:val="clear" w:pos="3912"/>
      </w:tabs>
      <w:ind w:left="1320"/>
    </w:pPr>
  </w:style>
  <w:style w:type="paragraph" w:styleId="TOC8">
    <w:name w:val="toc 8"/>
    <w:basedOn w:val="Normal"/>
    <w:next w:val="Normal"/>
    <w:autoRedefine/>
    <w:semiHidden/>
    <w:rsid w:val="002F031B"/>
    <w:pPr>
      <w:tabs>
        <w:tab w:val="clear" w:pos="1304"/>
        <w:tab w:val="clear" w:pos="2608"/>
        <w:tab w:val="clear" w:pos="3912"/>
      </w:tabs>
      <w:ind w:left="1540"/>
    </w:pPr>
  </w:style>
  <w:style w:type="paragraph" w:styleId="TOC9">
    <w:name w:val="toc 9"/>
    <w:basedOn w:val="Normal"/>
    <w:next w:val="Normal"/>
    <w:autoRedefine/>
    <w:semiHidden/>
    <w:rsid w:val="002F031B"/>
    <w:pPr>
      <w:tabs>
        <w:tab w:val="clear" w:pos="1304"/>
        <w:tab w:val="clear" w:pos="2608"/>
        <w:tab w:val="clear" w:pos="3912"/>
      </w:tabs>
      <w:ind w:left="1760"/>
    </w:pPr>
  </w:style>
  <w:style w:type="paragraph" w:styleId="BodyTextIndent2">
    <w:name w:val="Body Text Indent 2"/>
    <w:basedOn w:val="Normal"/>
    <w:rsid w:val="002F031B"/>
    <w:pPr>
      <w:spacing w:after="120" w:line="480" w:lineRule="auto"/>
      <w:ind w:left="283"/>
    </w:pPr>
  </w:style>
  <w:style w:type="paragraph" w:styleId="BodyTextIndent3">
    <w:name w:val="Body Text Indent 3"/>
    <w:basedOn w:val="Normal"/>
    <w:rsid w:val="002F031B"/>
    <w:pPr>
      <w:spacing w:after="120"/>
      <w:ind w:left="283"/>
    </w:pPr>
    <w:rPr>
      <w:sz w:val="16"/>
    </w:rPr>
  </w:style>
  <w:style w:type="paragraph" w:styleId="BalloonText">
    <w:name w:val="Balloon Text"/>
    <w:basedOn w:val="Normal"/>
    <w:link w:val="BalloonTextChar"/>
    <w:rsid w:val="000509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09BD"/>
    <w:rPr>
      <w:rFonts w:ascii="Tahoma" w:hAnsi="Tahoma" w:cs="Tahoma"/>
      <w:sz w:val="16"/>
      <w:szCs w:val="16"/>
      <w:lang w:val="fi-FI" w:eastAsia="fi-FI"/>
    </w:rPr>
  </w:style>
  <w:style w:type="paragraph" w:styleId="ListParagraph">
    <w:name w:val="List Paragraph"/>
    <w:basedOn w:val="Normal"/>
    <w:uiPriority w:val="34"/>
    <w:qFormat/>
    <w:rsid w:val="008973F5"/>
    <w:pPr>
      <w:ind w:left="720"/>
      <w:contextualSpacing/>
    </w:pPr>
  </w:style>
  <w:style w:type="character" w:styleId="Strong">
    <w:name w:val="Strong"/>
    <w:basedOn w:val="DefaultParagraphFont"/>
    <w:qFormat/>
    <w:rsid w:val="00B02BA6"/>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8D1932DBBC045B97916D96C042082" ma:contentTypeVersion="10" ma:contentTypeDescription="Create a new document." ma:contentTypeScope="" ma:versionID="62c856d02f989923d3ffe24d296adec8">
  <xsd:schema xmlns:xsd="http://www.w3.org/2001/XMLSchema" xmlns:xs="http://www.w3.org/2001/XMLSchema" xmlns:p="http://schemas.microsoft.com/office/2006/metadata/properties" xmlns:ns3="92b808d7-3e80-4057-b482-117244a1b50c" xmlns:ns4="549288c2-af2e-4682-aacc-5d2a421d4bb3" targetNamespace="http://schemas.microsoft.com/office/2006/metadata/properties" ma:root="true" ma:fieldsID="89739ea3208edcebc7928f7742ccb98f" ns3:_="" ns4:_="">
    <xsd:import namespace="92b808d7-3e80-4057-b482-117244a1b50c"/>
    <xsd:import namespace="549288c2-af2e-4682-aacc-5d2a421d4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808d7-3e80-4057-b482-117244a1b5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288c2-af2e-4682-aacc-5d2a421d4b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BD7C-01F2-4598-8732-E386DF49D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808d7-3e80-4057-b482-117244a1b50c"/>
    <ds:schemaRef ds:uri="549288c2-af2e-4682-aacc-5d2a421d4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FFF4F-76E7-4F5B-955D-A8D68A27E977}">
  <ds:schemaRefs>
    <ds:schemaRef ds:uri="http://purl.org/dc/terms/"/>
    <ds:schemaRef ds:uri="549288c2-af2e-4682-aacc-5d2a421d4bb3"/>
    <ds:schemaRef ds:uri="http://purl.org/dc/dcmitype/"/>
    <ds:schemaRef ds:uri="http://schemas.microsoft.com/office/infopath/2007/PartnerControls"/>
    <ds:schemaRef ds:uri="92b808d7-3e80-4057-b482-117244a1b50c"/>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5A95CCD-72A3-4A40-AA88-1B2C7B0B8527}">
  <ds:schemaRefs>
    <ds:schemaRef ds:uri="http://schemas.microsoft.com/sharepoint/v3/contenttype/forms"/>
  </ds:schemaRefs>
</ds:datastoreItem>
</file>

<file path=customXml/itemProps4.xml><?xml version="1.0" encoding="utf-8"?>
<ds:datastoreItem xmlns:ds="http://schemas.openxmlformats.org/officeDocument/2006/customXml" ds:itemID="{C13975DF-3306-4576-9157-985751B2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508</Words>
  <Characters>4801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Helsingin yliopiston salassapitositoumus</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yliopiston salassapitositoumus</dc:title>
  <dc:creator>Kenneth Kahri</dc:creator>
  <cp:keywords>NDA</cp:keywords>
  <cp:lastModifiedBy>Koskimäki, Pekka</cp:lastModifiedBy>
  <cp:revision>8</cp:revision>
  <cp:lastPrinted>2019-11-01T09:10:00Z</cp:lastPrinted>
  <dcterms:created xsi:type="dcterms:W3CDTF">2020-10-02T13:03:00Z</dcterms:created>
  <dcterms:modified xsi:type="dcterms:W3CDTF">2020-10-02T13:49:00Z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1498247120</vt:i4>
  </property>
  <property fmtid="{D5CDD505-2E9C-101B-9397-08002B2CF9AE}" pid="3" name="_EmailSubject">
    <vt:lpwstr>HY A4-kirjelomakkeen sekä jatkolomakkeen...</vt:lpwstr>
  </property>
  <property fmtid="{D5CDD505-2E9C-101B-9397-08002B2CF9AE}" pid="4" name="_AuthorEmail">
    <vt:lpwstr>juha.vilkki@pixelpress.fi</vt:lpwstr>
  </property>
  <property fmtid="{D5CDD505-2E9C-101B-9397-08002B2CF9AE}" pid="5" name="_AuthorEmailDisplayName">
    <vt:lpwstr>Juha Vilkki</vt:lpwstr>
  </property>
  <property fmtid="{D5CDD505-2E9C-101B-9397-08002B2CF9AE}" pid="6" name="_ReviewingToolsShownOnce">
    <vt:lpwstr/>
  </property>
  <property fmtid="{D5CDD505-2E9C-101B-9397-08002B2CF9AE}" pid="7" name="ContentTypeId">
    <vt:lpwstr>0x010100BBE8D1932DBBC045B97916D96C042082</vt:lpwstr>
  </property>
</Properties>
</file>